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A5" w:rsidRDefault="00EA128B" w:rsidP="000934D7">
      <w:pPr>
        <w:pStyle w:val="22"/>
        <w:shd w:val="clear" w:color="auto" w:fill="auto"/>
        <w:spacing w:line="302" w:lineRule="exact"/>
        <w:jc w:val="center"/>
      </w:pPr>
      <w:r>
        <w:t>ОБЯЗАТЕЛЬСТВО</w:t>
      </w:r>
    </w:p>
    <w:p w:rsidR="00FB67A5" w:rsidRDefault="00EA128B" w:rsidP="000934D7">
      <w:pPr>
        <w:pStyle w:val="22"/>
        <w:shd w:val="clear" w:color="auto" w:fill="auto"/>
        <w:spacing w:line="302" w:lineRule="exact"/>
        <w:jc w:val="center"/>
      </w:pPr>
      <w:r>
        <w:t xml:space="preserve">о неразглашении </w:t>
      </w:r>
      <w:r w:rsidR="00A362E5">
        <w:t>(соблюдении конфиденциальности)</w:t>
      </w:r>
      <w:r>
        <w:t xml:space="preserve"> персональных данных, </w:t>
      </w:r>
      <w:r w:rsidR="00A362E5">
        <w:t xml:space="preserve">конфиденциальной информации, </w:t>
      </w:r>
      <w:r>
        <w:t>служебной информации ограниченного распространения</w:t>
      </w:r>
    </w:p>
    <w:p w:rsidR="000934D7" w:rsidRPr="00A362E5" w:rsidRDefault="000934D7" w:rsidP="000934D7">
      <w:pPr>
        <w:pStyle w:val="22"/>
        <w:shd w:val="clear" w:color="auto" w:fill="auto"/>
        <w:spacing w:line="302" w:lineRule="exact"/>
        <w:jc w:val="center"/>
        <w:rPr>
          <w:sz w:val="18"/>
          <w:szCs w:val="18"/>
        </w:rPr>
      </w:pPr>
    </w:p>
    <w:p w:rsidR="00A362E5" w:rsidRDefault="00A362E5" w:rsidP="00A362E5">
      <w:pPr>
        <w:pStyle w:val="22"/>
        <w:shd w:val="clear" w:color="auto" w:fill="auto"/>
        <w:spacing w:line="302" w:lineRule="exact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статьей 88 Трудового кодекса Российской Федерации</w:t>
      </w:r>
    </w:p>
    <w:p w:rsidR="00A362E5" w:rsidRDefault="00A362E5" w:rsidP="00A362E5">
      <w:pPr>
        <w:pStyle w:val="22"/>
        <w:shd w:val="clear" w:color="auto" w:fill="auto"/>
        <w:spacing w:line="302" w:lineRule="exact"/>
        <w:jc w:val="both"/>
      </w:pPr>
    </w:p>
    <w:tbl>
      <w:tblPr>
        <w:tblStyle w:val="aa"/>
        <w:tblW w:w="0" w:type="auto"/>
        <w:tblLook w:val="04A0"/>
      </w:tblPr>
      <w:tblGrid>
        <w:gridCol w:w="534"/>
        <w:gridCol w:w="9322"/>
      </w:tblGrid>
      <w:tr w:rsidR="00A362E5" w:rsidTr="00A362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362E5" w:rsidRDefault="00A362E5" w:rsidP="00A362E5">
            <w:pPr>
              <w:pStyle w:val="22"/>
              <w:shd w:val="clear" w:color="auto" w:fill="auto"/>
              <w:spacing w:line="302" w:lineRule="exact"/>
              <w:jc w:val="both"/>
            </w:pPr>
            <w:r>
              <w:t>Я,</w:t>
            </w:r>
          </w:p>
        </w:tc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2E5" w:rsidRDefault="00A362E5" w:rsidP="00A362E5">
            <w:pPr>
              <w:pStyle w:val="22"/>
              <w:shd w:val="clear" w:color="auto" w:fill="auto"/>
              <w:spacing w:line="302" w:lineRule="exact"/>
              <w:jc w:val="both"/>
            </w:pPr>
          </w:p>
        </w:tc>
      </w:tr>
      <w:tr w:rsidR="00A362E5" w:rsidTr="00A362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362E5" w:rsidRDefault="00A362E5" w:rsidP="00A362E5">
            <w:pPr>
              <w:pStyle w:val="22"/>
              <w:shd w:val="clear" w:color="auto" w:fill="auto"/>
              <w:spacing w:line="302" w:lineRule="exact"/>
              <w:jc w:val="both"/>
            </w:pPr>
          </w:p>
        </w:tc>
        <w:tc>
          <w:tcPr>
            <w:tcW w:w="9322" w:type="dxa"/>
            <w:tcBorders>
              <w:left w:val="nil"/>
              <w:bottom w:val="nil"/>
              <w:right w:val="nil"/>
            </w:tcBorders>
          </w:tcPr>
          <w:p w:rsidR="00A362E5" w:rsidRPr="00FD649B" w:rsidRDefault="00A362E5" w:rsidP="00A362E5">
            <w:pPr>
              <w:pStyle w:val="22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r w:rsidRPr="00FD649B">
              <w:rPr>
                <w:sz w:val="20"/>
                <w:szCs w:val="20"/>
              </w:rPr>
              <w:t>(фамилия, имя, отчество)</w:t>
            </w:r>
          </w:p>
        </w:tc>
      </w:tr>
      <w:tr w:rsidR="00A362E5" w:rsidTr="00A362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362E5" w:rsidRDefault="00A362E5" w:rsidP="00A362E5">
            <w:pPr>
              <w:pStyle w:val="22"/>
              <w:shd w:val="clear" w:color="auto" w:fill="auto"/>
              <w:spacing w:line="302" w:lineRule="exact"/>
              <w:jc w:val="both"/>
            </w:pPr>
          </w:p>
        </w:tc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2E5" w:rsidRDefault="00A362E5" w:rsidP="00A362E5">
            <w:pPr>
              <w:pStyle w:val="22"/>
              <w:shd w:val="clear" w:color="auto" w:fill="auto"/>
              <w:spacing w:line="302" w:lineRule="exact"/>
              <w:jc w:val="both"/>
            </w:pPr>
          </w:p>
        </w:tc>
      </w:tr>
      <w:tr w:rsidR="00A362E5" w:rsidTr="00A362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362E5" w:rsidRDefault="00A362E5" w:rsidP="00A362E5">
            <w:pPr>
              <w:pStyle w:val="22"/>
              <w:shd w:val="clear" w:color="auto" w:fill="auto"/>
              <w:spacing w:line="302" w:lineRule="exact"/>
              <w:jc w:val="both"/>
            </w:pPr>
          </w:p>
        </w:tc>
        <w:tc>
          <w:tcPr>
            <w:tcW w:w="9322" w:type="dxa"/>
            <w:tcBorders>
              <w:left w:val="nil"/>
              <w:bottom w:val="nil"/>
              <w:right w:val="nil"/>
            </w:tcBorders>
          </w:tcPr>
          <w:p w:rsidR="00A362E5" w:rsidRPr="00FD649B" w:rsidRDefault="00A362E5" w:rsidP="00A362E5">
            <w:pPr>
              <w:pStyle w:val="22"/>
              <w:shd w:val="clear" w:color="auto" w:fill="auto"/>
              <w:spacing w:line="302" w:lineRule="exact"/>
              <w:jc w:val="center"/>
              <w:rPr>
                <w:sz w:val="20"/>
                <w:szCs w:val="20"/>
              </w:rPr>
            </w:pPr>
            <w:r w:rsidRPr="00FD649B">
              <w:rPr>
                <w:sz w:val="20"/>
                <w:szCs w:val="20"/>
              </w:rPr>
              <w:t>(должность, наименование структурного подразделения)</w:t>
            </w:r>
          </w:p>
        </w:tc>
      </w:tr>
    </w:tbl>
    <w:p w:rsidR="000934D7" w:rsidRPr="00A362E5" w:rsidRDefault="000934D7" w:rsidP="000934D7">
      <w:pPr>
        <w:pStyle w:val="22"/>
        <w:shd w:val="clear" w:color="auto" w:fill="auto"/>
        <w:spacing w:line="298" w:lineRule="exact"/>
        <w:ind w:firstLine="360"/>
        <w:jc w:val="center"/>
        <w:rPr>
          <w:sz w:val="18"/>
          <w:szCs w:val="18"/>
        </w:rPr>
      </w:pPr>
    </w:p>
    <w:p w:rsidR="00FB67A5" w:rsidRDefault="00426D09" w:rsidP="000934D7">
      <w:pPr>
        <w:pStyle w:val="22"/>
        <w:shd w:val="clear" w:color="auto" w:fill="auto"/>
        <w:spacing w:line="298" w:lineRule="exact"/>
        <w:jc w:val="both"/>
      </w:pPr>
      <w:r>
        <w:t>п</w:t>
      </w:r>
      <w:r w:rsidR="00A362E5">
        <w:t>редупрежде</w:t>
      </w:r>
      <w:proofErr w:type="gramStart"/>
      <w:r w:rsidR="00A362E5">
        <w:t>н</w:t>
      </w:r>
      <w:r>
        <w:t>(</w:t>
      </w:r>
      <w:proofErr w:type="gramEnd"/>
      <w:r>
        <w:t>а)</w:t>
      </w:r>
      <w:r w:rsidR="00EA128B">
        <w:t>, что во время исполнения своих должностных обязанностей мне предоставлен доступ к конфиденциальной информации, персональным данным и служебной информации ограниченного распространения, и принимаю на себя следующие обязательства:</w:t>
      </w:r>
    </w:p>
    <w:p w:rsidR="00FB67A5" w:rsidRDefault="00EA128B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>Обеспечивать сохранность и конфиденциальность персональных данных, служебной информации ограниченного распространения.</w:t>
      </w:r>
    </w:p>
    <w:p w:rsidR="00A362E5" w:rsidRDefault="00A362E5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>Не сообщать персональные данные третьей стороне, не сообщать персональные данные в коммерческих целях без письменного согласия работника.</w:t>
      </w:r>
    </w:p>
    <w:p w:rsidR="00A362E5" w:rsidRDefault="00A362E5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>Использовать персональные данные лишь в целях, для которых они были сообщены, и требовать от лиц, получающих персональные данные, подтверждения того, что это правило соблюдено.</w:t>
      </w:r>
    </w:p>
    <w:p w:rsidR="00BC68CE" w:rsidRDefault="00BC68CE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 xml:space="preserve">Разрешать доступ к персональным </w:t>
      </w:r>
      <w:proofErr w:type="gramStart"/>
      <w:r>
        <w:t>данным</w:t>
      </w:r>
      <w:proofErr w:type="gramEnd"/>
      <w:r>
        <w:t xml:space="preserve"> только специально уполномоченным лицам, и только тех персональных данных, которые необходимы для выполнения конкретных функций.</w:t>
      </w:r>
    </w:p>
    <w:p w:rsidR="00FB67A5" w:rsidRDefault="00EA128B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 xml:space="preserve">Не раскрывать, не </w:t>
      </w:r>
      <w:proofErr w:type="gramStart"/>
      <w:r>
        <w:t>разглашать и не передавать</w:t>
      </w:r>
      <w:proofErr w:type="gramEnd"/>
      <w:r>
        <w:t xml:space="preserve"> служебную информацию ограниченного распространения частично или полностью третьим лицам в любой форме, в том числе устной, письменной, посредством электронной связи и т.д., без предварительного письменного согласия должностного лица, подготовившего информацию, или руководителя.</w:t>
      </w:r>
    </w:p>
    <w:p w:rsidR="00FB67A5" w:rsidRDefault="00EA128B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>Не использовать служебную информацию ограниченного распространения, конфиденциальную информацию в личных целях, в том числе для занятия предпринимательской деятельностью или иного извлечения прибыли.</w:t>
      </w:r>
    </w:p>
    <w:p w:rsidR="00FB67A5" w:rsidRDefault="00EA128B" w:rsidP="00BC68C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98" w:lineRule="exact"/>
        <w:ind w:firstLine="360"/>
        <w:jc w:val="both"/>
      </w:pPr>
      <w:r>
        <w:t>Соблюдать требования, установленные законодательством Российской Федерации</w:t>
      </w:r>
      <w:r w:rsidR="00BC68CE">
        <w:t>, локальными актами университета</w:t>
      </w:r>
      <w:r>
        <w:t xml:space="preserve"> и регламентирующие вопросы защиты персональных данных, а также Положения о защите персональных данных работника, обучающегося и другой служебной информации ограниченного распространения в ФГБОУ ВО «ЧелГУ».</w:t>
      </w:r>
    </w:p>
    <w:p w:rsidR="00426D09" w:rsidRDefault="00426D09" w:rsidP="00426D09">
      <w:pPr>
        <w:pStyle w:val="22"/>
        <w:numPr>
          <w:ilvl w:val="0"/>
          <w:numId w:val="8"/>
        </w:numPr>
        <w:shd w:val="clear" w:color="auto" w:fill="auto"/>
        <w:tabs>
          <w:tab w:val="left" w:pos="851"/>
        </w:tabs>
        <w:spacing w:line="298" w:lineRule="exact"/>
        <w:ind w:firstLine="360"/>
        <w:jc w:val="both"/>
      </w:pPr>
      <w:r>
        <w:t>Информировать руководителя структурного подразделения об известных мне фактах нарушения порядка обращения с персональными сведениями, служебной информацией ограниченного распространения.</w:t>
      </w:r>
    </w:p>
    <w:p w:rsidR="00CF5BBC" w:rsidRDefault="00BC68CE" w:rsidP="00CF5BBC">
      <w:pPr>
        <w:pStyle w:val="22"/>
        <w:shd w:val="clear" w:color="auto" w:fill="auto"/>
        <w:spacing w:line="298" w:lineRule="exact"/>
        <w:ind w:firstLine="360"/>
        <w:jc w:val="both"/>
      </w:pPr>
      <w:r>
        <w:t>Я предупрежде</w:t>
      </w:r>
      <w:proofErr w:type="gramStart"/>
      <w:r>
        <w:t>н</w:t>
      </w:r>
      <w:r w:rsidR="00426D09">
        <w:t>(</w:t>
      </w:r>
      <w:proofErr w:type="gramEnd"/>
      <w:r w:rsidR="00426D09">
        <w:t>а)</w:t>
      </w:r>
      <w:r w:rsidR="00EA128B">
        <w:t xml:space="preserve"> о том, что в случае разглашения мной сведений, касающихся персональных данных, служебной информации ограниченного распространения, несу ответственность в соответствии с действующим законодательством Российской Федерации.</w:t>
      </w:r>
    </w:p>
    <w:p w:rsidR="00CF5BBC" w:rsidRDefault="00CF5BBC" w:rsidP="00CF5BBC">
      <w:pPr>
        <w:pStyle w:val="22"/>
        <w:shd w:val="clear" w:color="auto" w:fill="auto"/>
        <w:spacing w:line="298" w:lineRule="exact"/>
        <w:jc w:val="both"/>
      </w:pPr>
    </w:p>
    <w:p w:rsidR="00CF5BBC" w:rsidRDefault="00CF5BBC" w:rsidP="00CF5BBC">
      <w:pPr>
        <w:pStyle w:val="22"/>
        <w:shd w:val="clear" w:color="auto" w:fill="auto"/>
        <w:spacing w:line="298" w:lineRule="exact"/>
        <w:jc w:val="both"/>
      </w:pPr>
      <w:r>
        <w:t>«____» _____________ 20 ___</w:t>
      </w:r>
      <w:r w:rsidR="00EA128B">
        <w:t>г.</w:t>
      </w:r>
      <w:bookmarkStart w:id="0" w:name="bookmark2"/>
      <w:r w:rsidRPr="00CF5BBC">
        <w:rPr>
          <w:rStyle w:val="3AngsanaUPC"/>
        </w:rPr>
        <w:t xml:space="preserve"> </w:t>
      </w:r>
      <w:r>
        <w:rPr>
          <w:rStyle w:val="3AngsanaUPC"/>
          <w:rFonts w:asciiTheme="minorHAnsi" w:hAnsiTheme="minorHAnsi"/>
        </w:rPr>
        <w:t xml:space="preserve"> </w:t>
      </w:r>
      <w:r>
        <w:rPr>
          <w:rStyle w:val="3AngsanaUPC"/>
          <w:rFonts w:asciiTheme="minorHAnsi" w:hAnsiTheme="minorHAnsi"/>
        </w:rPr>
        <w:tab/>
      </w:r>
      <w:r>
        <w:rPr>
          <w:rStyle w:val="3AngsanaUPC"/>
          <w:rFonts w:asciiTheme="minorHAnsi" w:hAnsiTheme="minorHAnsi"/>
        </w:rPr>
        <w:tab/>
        <w:t xml:space="preserve">__________________ </w:t>
      </w:r>
      <w:r>
        <w:rPr>
          <w:rStyle w:val="3AngsanaUPC"/>
        </w:rPr>
        <w:t>/</w:t>
      </w:r>
      <w:r>
        <w:rPr>
          <w:rStyle w:val="3AngsanaUPC"/>
          <w:rFonts w:asciiTheme="minorHAnsi" w:hAnsiTheme="minorHAnsi"/>
        </w:rPr>
        <w:t xml:space="preserve"> _____________________</w:t>
      </w:r>
      <w:r>
        <w:rPr>
          <w:rStyle w:val="3AngsanaUPC"/>
        </w:rPr>
        <w:tab/>
      </w:r>
      <w:bookmarkEnd w:id="0"/>
    </w:p>
    <w:p w:rsidR="00CF5BBC" w:rsidRDefault="00EA128B" w:rsidP="00CF5BBC">
      <w:pPr>
        <w:pStyle w:val="50"/>
        <w:shd w:val="clear" w:color="auto" w:fill="auto"/>
        <w:tabs>
          <w:tab w:val="right" w:pos="2703"/>
          <w:tab w:val="right" w:pos="3447"/>
        </w:tabs>
        <w:spacing w:line="150" w:lineRule="exact"/>
        <w:ind w:firstLine="1418"/>
      </w:pPr>
      <w:r>
        <w:t>(дата)</w:t>
      </w:r>
      <w:r w:rsidR="00CF5BBC">
        <w:tab/>
      </w:r>
      <w:r w:rsidR="00CF5BBC">
        <w:tab/>
      </w:r>
      <w:r w:rsidR="00CF5BBC">
        <w:tab/>
      </w:r>
      <w:r w:rsidR="00CF5BBC">
        <w:tab/>
      </w:r>
      <w:r w:rsidR="00CF5BBC">
        <w:tab/>
      </w:r>
      <w:r w:rsidR="00CF5BBC">
        <w:tab/>
        <w:t>(подпись)</w:t>
      </w:r>
      <w:r w:rsidR="00CF5BBC">
        <w:tab/>
      </w:r>
      <w:r w:rsidR="00CF5BBC">
        <w:tab/>
        <w:t xml:space="preserve">(расшифровка  </w:t>
      </w:r>
      <w:bookmarkStart w:id="1" w:name="_GoBack"/>
      <w:bookmarkEnd w:id="1"/>
      <w:r w:rsidR="00CF5BBC">
        <w:t>подписи)</w:t>
      </w:r>
    </w:p>
    <w:p w:rsidR="00FB67A5" w:rsidRDefault="00FB67A5">
      <w:pPr>
        <w:pStyle w:val="50"/>
        <w:shd w:val="clear" w:color="auto" w:fill="auto"/>
        <w:spacing w:line="150" w:lineRule="exact"/>
      </w:pPr>
    </w:p>
    <w:sectPr w:rsidR="00FB67A5" w:rsidSect="00A362E5">
      <w:type w:val="continuous"/>
      <w:pgSz w:w="11909" w:h="16834"/>
      <w:pgMar w:top="567" w:right="851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D5" w:rsidRDefault="00EB78D5">
      <w:r>
        <w:separator/>
      </w:r>
    </w:p>
  </w:endnote>
  <w:endnote w:type="continuationSeparator" w:id="0">
    <w:p w:rsidR="00EB78D5" w:rsidRDefault="00EB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D5" w:rsidRDefault="00EB78D5"/>
  </w:footnote>
  <w:footnote w:type="continuationSeparator" w:id="0">
    <w:p w:rsidR="00EB78D5" w:rsidRDefault="00EB78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34F"/>
    <w:multiLevelType w:val="multilevel"/>
    <w:tmpl w:val="080AADD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372C0"/>
    <w:multiLevelType w:val="multilevel"/>
    <w:tmpl w:val="1A1AD39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F33BF"/>
    <w:multiLevelType w:val="multilevel"/>
    <w:tmpl w:val="E4308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00CDA"/>
    <w:multiLevelType w:val="multilevel"/>
    <w:tmpl w:val="4CAE3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46606"/>
    <w:multiLevelType w:val="multilevel"/>
    <w:tmpl w:val="6E0077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D55E77"/>
    <w:multiLevelType w:val="multilevel"/>
    <w:tmpl w:val="9FF2A2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86515C"/>
    <w:multiLevelType w:val="multilevel"/>
    <w:tmpl w:val="0E88E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F34D04"/>
    <w:multiLevelType w:val="multilevel"/>
    <w:tmpl w:val="9ECA3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B67A5"/>
    <w:rsid w:val="000934D7"/>
    <w:rsid w:val="00311C42"/>
    <w:rsid w:val="00426D09"/>
    <w:rsid w:val="00A362E5"/>
    <w:rsid w:val="00BC68CE"/>
    <w:rsid w:val="00C2463A"/>
    <w:rsid w:val="00CF5BBC"/>
    <w:rsid w:val="00EA128B"/>
    <w:rsid w:val="00EB78D5"/>
    <w:rsid w:val="00FB67A5"/>
    <w:rsid w:val="00FD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6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6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9pt0pt">
    <w:name w:val="Основной текст (2) + 9 pt;Интервал 0 pt"/>
    <w:basedOn w:val="2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 + Полужирный"/>
    <w:basedOn w:val="2"/>
    <w:rsid w:val="00C246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C246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pt">
    <w:name w:val="Основной текст (3) + Интервал 3 pt"/>
    <w:basedOn w:val="3"/>
    <w:rsid w:val="00C246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C2463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2pt">
    <w:name w:val="Основной текст (4) + 12 pt;Не курсив"/>
    <w:basedOn w:val="4"/>
    <w:rsid w:val="00C2463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AngsanaUPC295pt0pt">
    <w:name w:val="Основной текст (4) + AngsanaUPC;29;5 pt;Интервал 0 pt"/>
    <w:basedOn w:val="4"/>
    <w:rsid w:val="00C2463A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10"/>
      <w:w w:val="100"/>
      <w:position w:val="0"/>
      <w:sz w:val="59"/>
      <w:szCs w:val="59"/>
      <w:u w:val="none"/>
      <w:lang w:val="ru-RU"/>
    </w:rPr>
  </w:style>
  <w:style w:type="character" w:customStyle="1" w:styleId="41">
    <w:name w:val="Основной текст (4)"/>
    <w:basedOn w:val="4"/>
    <w:rsid w:val="00C2463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sid w:val="00C2463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30"/>
      <w:sz w:val="62"/>
      <w:szCs w:val="62"/>
      <w:u w:val="none"/>
    </w:rPr>
  </w:style>
  <w:style w:type="character" w:customStyle="1" w:styleId="11">
    <w:name w:val="Заголовок №1"/>
    <w:basedOn w:val="1"/>
    <w:rsid w:val="00C2463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62"/>
      <w:szCs w:val="62"/>
      <w:u w:val="single"/>
      <w:lang w:val="ru-RU"/>
    </w:rPr>
  </w:style>
  <w:style w:type="character" w:customStyle="1" w:styleId="12">
    <w:name w:val="Основной текст1"/>
    <w:basedOn w:val="a0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FranklinGothicMedium16pt">
    <w:name w:val="Основной текст (2) + Franklin Gothic Medium;16 pt;Курсив"/>
    <w:basedOn w:val="2"/>
    <w:rsid w:val="00C2463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/>
    </w:rPr>
  </w:style>
  <w:style w:type="character" w:customStyle="1" w:styleId="218pt">
    <w:name w:val="Основной текст (2) + 18 pt"/>
    <w:basedOn w:val="2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</w:rPr>
  </w:style>
  <w:style w:type="character" w:customStyle="1" w:styleId="23">
    <w:name w:val="Основной текст (2)"/>
    <w:basedOn w:val="2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8pt0">
    <w:name w:val="Основной текст (2) + 18 pt"/>
    <w:basedOn w:val="2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4">
    <w:name w:val="Заголовок №2_"/>
    <w:basedOn w:val="a0"/>
    <w:link w:val="25"/>
    <w:rsid w:val="00C2463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56"/>
      <w:szCs w:val="56"/>
      <w:u w:val="none"/>
      <w:lang w:val="en-US"/>
    </w:rPr>
  </w:style>
  <w:style w:type="character" w:customStyle="1" w:styleId="2265pt2pt">
    <w:name w:val="Заголовок №2 + 26;5 pt;Полужирный;Курсив;Интервал 2 pt"/>
    <w:basedOn w:val="24"/>
    <w:rsid w:val="00C2463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40"/>
      <w:w w:val="100"/>
      <w:position w:val="0"/>
      <w:sz w:val="53"/>
      <w:szCs w:val="53"/>
      <w:u w:val="single"/>
      <w:lang w:val="en-US"/>
    </w:rPr>
  </w:style>
  <w:style w:type="character" w:customStyle="1" w:styleId="26">
    <w:name w:val="Заголовок №2"/>
    <w:basedOn w:val="24"/>
    <w:rsid w:val="00C2463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single"/>
      <w:lang w:val="en-US"/>
    </w:rPr>
  </w:style>
  <w:style w:type="character" w:customStyle="1" w:styleId="a5">
    <w:name w:val="Основной текст + Полужирный"/>
    <w:basedOn w:val="a4"/>
    <w:rsid w:val="00C246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Заголовок №3_"/>
    <w:basedOn w:val="a0"/>
    <w:link w:val="32"/>
    <w:rsid w:val="00C2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AngsanaUPC">
    <w:name w:val="Заголовок №3 + AngsanaUPC"/>
    <w:basedOn w:val="31"/>
    <w:rsid w:val="00C2463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C2463A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C246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C2463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23"/>
      <w:szCs w:val="23"/>
    </w:rPr>
  </w:style>
  <w:style w:type="paragraph" w:customStyle="1" w:styleId="10">
    <w:name w:val="Заголовок №1"/>
    <w:basedOn w:val="a"/>
    <w:link w:val="1"/>
    <w:rsid w:val="00C2463A"/>
    <w:pPr>
      <w:shd w:val="clear" w:color="auto" w:fill="FFFFFF"/>
      <w:spacing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30"/>
      <w:sz w:val="62"/>
      <w:szCs w:val="62"/>
    </w:rPr>
  </w:style>
  <w:style w:type="paragraph" w:customStyle="1" w:styleId="22">
    <w:name w:val="Основной текст2"/>
    <w:basedOn w:val="a"/>
    <w:link w:val="a4"/>
    <w:rsid w:val="00C2463A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Заголовок №2"/>
    <w:basedOn w:val="a"/>
    <w:link w:val="24"/>
    <w:rsid w:val="00C2463A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56"/>
      <w:szCs w:val="56"/>
      <w:lang w:val="en-US"/>
    </w:rPr>
  </w:style>
  <w:style w:type="paragraph" w:customStyle="1" w:styleId="50">
    <w:name w:val="Основной текст (5)"/>
    <w:basedOn w:val="a"/>
    <w:link w:val="5"/>
    <w:rsid w:val="00C246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Заголовок №3"/>
    <w:basedOn w:val="a"/>
    <w:link w:val="31"/>
    <w:rsid w:val="00C2463A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934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4D7"/>
    <w:rPr>
      <w:color w:val="000000"/>
    </w:rPr>
  </w:style>
  <w:style w:type="paragraph" w:styleId="a8">
    <w:name w:val="footer"/>
    <w:basedOn w:val="a"/>
    <w:link w:val="a9"/>
    <w:uiPriority w:val="99"/>
    <w:unhideWhenUsed/>
    <w:rsid w:val="000934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34D7"/>
    <w:rPr>
      <w:color w:val="000000"/>
    </w:rPr>
  </w:style>
  <w:style w:type="table" w:styleId="aa">
    <w:name w:val="Table Grid"/>
    <w:basedOn w:val="a1"/>
    <w:uiPriority w:val="39"/>
    <w:rsid w:val="00A36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2025-09-29T06:05:00Z</cp:lastPrinted>
  <dcterms:created xsi:type="dcterms:W3CDTF">2024-05-13T03:46:00Z</dcterms:created>
  <dcterms:modified xsi:type="dcterms:W3CDTF">2025-09-29T06:12:00Z</dcterms:modified>
</cp:coreProperties>
</file>