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B2DB" w14:textId="1FCE6F8F" w:rsidR="0031408B" w:rsidRPr="0031408B" w:rsidRDefault="0031408B" w:rsidP="0031408B">
      <w:pPr>
        <w:ind w:firstLine="709"/>
        <w:jc w:val="center"/>
        <w:rPr>
          <w:b/>
          <w:iCs/>
          <w:sz w:val="22"/>
          <w:szCs w:val="22"/>
        </w:rPr>
      </w:pPr>
      <w:r w:rsidRPr="0031408B">
        <w:rPr>
          <w:b/>
          <w:iCs/>
          <w:sz w:val="22"/>
          <w:szCs w:val="22"/>
        </w:rPr>
        <w:t>Порядок оказания материальной поддержки обучающихся ФГБОУ ВО «ЧелГУ»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4367"/>
        <w:gridCol w:w="5313"/>
        <w:gridCol w:w="1949"/>
        <w:gridCol w:w="2213"/>
      </w:tblGrid>
      <w:tr w:rsidR="0031408B" w:rsidRPr="0031408B" w14:paraId="5C700A36" w14:textId="77777777" w:rsidTr="009049C8">
        <w:tc>
          <w:tcPr>
            <w:tcW w:w="15480" w:type="dxa"/>
            <w:gridSpan w:val="5"/>
            <w:shd w:val="clear" w:color="auto" w:fill="auto"/>
            <w:vAlign w:val="center"/>
          </w:tcPr>
          <w:p w14:paraId="5DAD4D01" w14:textId="77777777" w:rsidR="0031408B" w:rsidRPr="0031408B" w:rsidRDefault="0031408B" w:rsidP="009049C8">
            <w:pPr>
              <w:ind w:firstLine="709"/>
              <w:jc w:val="center"/>
              <w:rPr>
                <w:b/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Единовременная материальная помощь</w:t>
            </w:r>
          </w:p>
        </w:tc>
      </w:tr>
      <w:tr w:rsidR="0031408B" w:rsidRPr="0031408B" w14:paraId="38A70163" w14:textId="77777777" w:rsidTr="0031408B">
        <w:tc>
          <w:tcPr>
            <w:tcW w:w="1638" w:type="dxa"/>
            <w:shd w:val="clear" w:color="auto" w:fill="auto"/>
            <w:vAlign w:val="center"/>
          </w:tcPr>
          <w:p w14:paraId="51449434" w14:textId="77777777" w:rsidR="0031408B" w:rsidRPr="0031408B" w:rsidRDefault="0031408B" w:rsidP="009049C8">
            <w:pPr>
              <w:jc w:val="center"/>
              <w:rPr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№ п/п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EF67FE2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Категория нуждающихся студентов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94D7A4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1949" w:type="dxa"/>
            <w:vAlign w:val="center"/>
          </w:tcPr>
          <w:p w14:paraId="2621A6EA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Период выплаты</w:t>
            </w:r>
          </w:p>
        </w:tc>
        <w:tc>
          <w:tcPr>
            <w:tcW w:w="2213" w:type="dxa"/>
            <w:vAlign w:val="center"/>
          </w:tcPr>
          <w:p w14:paraId="740D2DE8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Размер</w:t>
            </w:r>
          </w:p>
        </w:tc>
      </w:tr>
      <w:tr w:rsidR="0031408B" w:rsidRPr="0031408B" w14:paraId="58B8CFEA" w14:textId="77777777" w:rsidTr="0031408B">
        <w:tc>
          <w:tcPr>
            <w:tcW w:w="1638" w:type="dxa"/>
            <w:shd w:val="clear" w:color="auto" w:fill="auto"/>
            <w:vAlign w:val="center"/>
          </w:tcPr>
          <w:p w14:paraId="79ED003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42E223D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Дети-сироты и дети, оставшиеся без попечения родителей; лица из числа детей-сирот и детей, оставшихся без попечения родителей, а также студенты, ранее относящиеся к категории лиц из числа детей-сирот и детей, оставшихся без попечения родителей, которым исполнилось 23 года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8E43322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Копии документов, подтверждающих статус: из органов социальной защиты населения, из органов опеки и попечительства, решение суда или иные документы</w:t>
            </w:r>
          </w:p>
        </w:tc>
        <w:tc>
          <w:tcPr>
            <w:tcW w:w="1949" w:type="dxa"/>
            <w:vAlign w:val="center"/>
          </w:tcPr>
          <w:p w14:paraId="758A894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EC222AA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2851E6E" w14:textId="77777777" w:rsidTr="0031408B">
        <w:tc>
          <w:tcPr>
            <w:tcW w:w="1638" w:type="dxa"/>
            <w:shd w:val="clear" w:color="auto" w:fill="auto"/>
            <w:vAlign w:val="center"/>
          </w:tcPr>
          <w:p w14:paraId="450D1D0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1F40EE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Инвалиды I, II, III групп и дети-инвалиды 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10AA476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 из бюро медико-социальной экспертизы, подтверждающих группу инвалидности </w:t>
            </w:r>
          </w:p>
        </w:tc>
        <w:tc>
          <w:tcPr>
            <w:tcW w:w="1949" w:type="dxa"/>
            <w:vAlign w:val="center"/>
          </w:tcPr>
          <w:p w14:paraId="1053E69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DC2BAC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4A10C4C" w14:textId="77777777" w:rsidTr="0031408B">
        <w:tc>
          <w:tcPr>
            <w:tcW w:w="1638" w:type="dxa"/>
            <w:shd w:val="clear" w:color="auto" w:fill="auto"/>
            <w:vAlign w:val="center"/>
          </w:tcPr>
          <w:p w14:paraId="37ED3D00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49F714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пострадавшие в результате аварии на Чернобыльской АЭС и в результате других радиационных катастроф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7987814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документов, подтверждающих статус граждан, пострадавших в результате радиационных и техногенных катастроф, который определен Законом РФ от 15 мая </w:t>
            </w:r>
            <w:smartTag w:uri="urn:schemas-microsoft-com:office:smarttags" w:element="metricconverter">
              <w:smartTagPr>
                <w:attr w:name="ProductID" w:val="1991 г"/>
              </w:smartTagPr>
              <w:r w:rsidRPr="0031408B">
                <w:rPr>
                  <w:sz w:val="22"/>
                  <w:szCs w:val="22"/>
                </w:rPr>
                <w:t>1991 г</w:t>
              </w:r>
            </w:smartTag>
            <w:r w:rsidRPr="0031408B">
              <w:rPr>
                <w:sz w:val="22"/>
                <w:szCs w:val="22"/>
              </w:rPr>
              <w:t xml:space="preserve">. 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1408B">
                <w:rPr>
                  <w:sz w:val="22"/>
                  <w:szCs w:val="22"/>
                </w:rPr>
                <w:t>1998 г</w:t>
              </w:r>
            </w:smartTag>
            <w:r w:rsidRPr="0031408B">
              <w:rPr>
                <w:sz w:val="22"/>
                <w:szCs w:val="22"/>
              </w:rPr>
              <w:t xml:space="preserve">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1408B">
              <w:rPr>
                <w:sz w:val="22"/>
                <w:szCs w:val="22"/>
              </w:rPr>
              <w:t>Теча</w:t>
            </w:r>
            <w:proofErr w:type="spellEnd"/>
            <w:r w:rsidRPr="0031408B">
              <w:rPr>
                <w:sz w:val="22"/>
                <w:szCs w:val="22"/>
              </w:rPr>
              <w:t xml:space="preserve">», Федеральным законом от 10 января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1408B">
                <w:rPr>
                  <w:sz w:val="22"/>
                  <w:szCs w:val="22"/>
                </w:rPr>
                <w:t>2002 г</w:t>
              </w:r>
            </w:smartTag>
            <w:r w:rsidRPr="0031408B">
              <w:rPr>
                <w:sz w:val="22"/>
                <w:szCs w:val="22"/>
              </w:rPr>
              <w:t>. № 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949" w:type="dxa"/>
            <w:vAlign w:val="center"/>
          </w:tcPr>
          <w:p w14:paraId="5F4391D9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E3F11F7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49C5BD" w14:textId="77777777" w:rsidTr="0031408B">
        <w:tc>
          <w:tcPr>
            <w:tcW w:w="1638" w:type="dxa"/>
            <w:shd w:val="clear" w:color="auto" w:fill="auto"/>
            <w:vAlign w:val="center"/>
          </w:tcPr>
          <w:p w14:paraId="0C120257" w14:textId="72D50BF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9F084DF" w14:textId="723A329D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Инвалиды и ветераны боевых действий, участники локальных конфликтов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B261A82" w14:textId="3DB4B05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из учреждения медико-социальной экспертизы, в которой указано, что причина инвалидности – военная травма или заболевание получено в период военной службы, удостоверение ветерана боевых действий</w:t>
            </w:r>
          </w:p>
        </w:tc>
        <w:tc>
          <w:tcPr>
            <w:tcW w:w="1949" w:type="dxa"/>
            <w:vAlign w:val="center"/>
          </w:tcPr>
          <w:p w14:paraId="4FD3A93E" w14:textId="57DDC4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6109C53" w14:textId="71C6A7F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38D306C" w14:textId="77777777" w:rsidTr="0031408B">
        <w:tc>
          <w:tcPr>
            <w:tcW w:w="1638" w:type="dxa"/>
            <w:shd w:val="clear" w:color="auto" w:fill="auto"/>
            <w:vAlign w:val="center"/>
          </w:tcPr>
          <w:p w14:paraId="6410C2B5" w14:textId="1A877E2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0A81FA" w14:textId="5B0016C7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одного родителя (из неполных семей)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8294710" w14:textId="2D76C45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если в нем указан только один родитель; копия свидетельства о рождении и справка формы № 25, если сведения об отце в свидетельстве о рождении записаны со слов матери; копия свидетельства о рождении и копия свидетельства о смерти одного из родителей или иные документы</w:t>
            </w:r>
          </w:p>
        </w:tc>
        <w:tc>
          <w:tcPr>
            <w:tcW w:w="1949" w:type="dxa"/>
            <w:vAlign w:val="center"/>
          </w:tcPr>
          <w:p w14:paraId="0297F261" w14:textId="4057BEC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1A3A243E" w14:textId="013E014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36AA94" w14:textId="77777777" w:rsidTr="0031408B">
        <w:tc>
          <w:tcPr>
            <w:tcW w:w="1638" w:type="dxa"/>
            <w:shd w:val="clear" w:color="auto" w:fill="auto"/>
            <w:vAlign w:val="center"/>
          </w:tcPr>
          <w:p w14:paraId="30A89012" w14:textId="3A3AD3F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DABDD20" w14:textId="7DE1BF2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родителя-инвалида I или II группы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54F059E" w14:textId="586E5B7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копия документов из органов медико-социальной экспертизы, подтверждающих статус инвалида одного или единственного родителя</w:t>
            </w:r>
          </w:p>
        </w:tc>
        <w:tc>
          <w:tcPr>
            <w:tcW w:w="1949" w:type="dxa"/>
            <w:vAlign w:val="center"/>
          </w:tcPr>
          <w:p w14:paraId="539754F1" w14:textId="1CB87FB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6FA27385" w14:textId="6D073C0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6474ADE" w14:textId="77777777" w:rsidTr="0031408B">
        <w:tc>
          <w:tcPr>
            <w:tcW w:w="1638" w:type="dxa"/>
            <w:shd w:val="clear" w:color="auto" w:fill="auto"/>
            <w:vAlign w:val="center"/>
          </w:tcPr>
          <w:p w14:paraId="00849B8E" w14:textId="780FEAE8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50463D" w14:textId="15B3B25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 погибших военнослужащих и лиц, приравненных к инвалидам Великой Отечественной войны I и II групп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4A38014" w14:textId="29CD17A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подтверждающего гибель военнослужащего в ходе боевых действий, указанных в разделе III приложения к Федеральному закону от 12.01.1995 № 5-ФЗ «О ветеранах», свидетельство о рождении</w:t>
            </w:r>
          </w:p>
        </w:tc>
        <w:tc>
          <w:tcPr>
            <w:tcW w:w="1949" w:type="dxa"/>
            <w:vAlign w:val="center"/>
          </w:tcPr>
          <w:p w14:paraId="3F7576A0" w14:textId="3C116B6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1854BF9B" w14:textId="0351894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F1B2DAD" w14:textId="77777777" w:rsidTr="0031408B">
        <w:tc>
          <w:tcPr>
            <w:tcW w:w="1638" w:type="dxa"/>
            <w:shd w:val="clear" w:color="auto" w:fill="auto"/>
            <w:vAlign w:val="center"/>
          </w:tcPr>
          <w:p w14:paraId="7C5BFD2E" w14:textId="1071E17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00CC046" w14:textId="7BE2D8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Лица, не имеющие родителей, но не относящиеся к категории детей-сирот и детей, оставшихся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439334B" w14:textId="4896FEF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Копия свидетельства о рождении студента, копии свидетельства о смерти родителей или иные документы (например, решение суда)</w:t>
            </w:r>
          </w:p>
        </w:tc>
        <w:tc>
          <w:tcPr>
            <w:tcW w:w="1949" w:type="dxa"/>
            <w:vAlign w:val="center"/>
          </w:tcPr>
          <w:p w14:paraId="11719373" w14:textId="63C0D46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D325607" w14:textId="77A138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70E0DC7" w14:textId="77777777" w:rsidTr="0031408B">
        <w:tc>
          <w:tcPr>
            <w:tcW w:w="1638" w:type="dxa"/>
            <w:shd w:val="clear" w:color="auto" w:fill="auto"/>
            <w:vAlign w:val="center"/>
          </w:tcPr>
          <w:p w14:paraId="6F62DA5E" w14:textId="0133605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E6030AD" w14:textId="2B03A34D" w:rsidR="0031408B" w:rsidRPr="0031408B" w:rsidRDefault="0031408B" w:rsidP="0031408B">
            <w:pPr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 из многодетных семей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59C9591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 о составе семьи.</w:t>
            </w:r>
          </w:p>
          <w:p w14:paraId="0B381F50" w14:textId="2322C3CA" w:rsidR="0031408B" w:rsidRPr="0031408B" w:rsidRDefault="0031408B" w:rsidP="0031408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Законом Челябинской области от 31.03.2010 № 548-ЗО «О статусе и дополнительных мерах социальной поддержки многодетной семьи в Челябинской области» определено, что многодетной семьей в Челябинской области признается семья, постоянно проживающая на территории Челябинской области и имеющая на своем содержании трех и более детей (в том числе усыновленных, взятых под опеку (попечительство), пасынков и падчериц) в возрасте до восемнадцати лет.</w:t>
            </w:r>
          </w:p>
        </w:tc>
        <w:tc>
          <w:tcPr>
            <w:tcW w:w="1949" w:type="dxa"/>
            <w:vAlign w:val="center"/>
          </w:tcPr>
          <w:p w14:paraId="0315F7F7" w14:textId="07BDF1F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CD65F2C" w14:textId="1CF7E1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21F30CB" w14:textId="77777777" w:rsidTr="0031408B">
        <w:tc>
          <w:tcPr>
            <w:tcW w:w="1638" w:type="dxa"/>
            <w:shd w:val="clear" w:color="auto" w:fill="auto"/>
            <w:vAlign w:val="center"/>
          </w:tcPr>
          <w:p w14:paraId="25CFC6AB" w14:textId="519F8BA0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F05632B" w14:textId="70BC559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получившие государственную социальную помощь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CBA2250" w14:textId="042C3AE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 из органов социальной защиты населения о назначении государственной социальной помощи студенту или члену его семьи, выданного на имя самого студента по месту постоянной регистрации </w:t>
            </w:r>
          </w:p>
        </w:tc>
        <w:tc>
          <w:tcPr>
            <w:tcW w:w="1949" w:type="dxa"/>
            <w:vAlign w:val="center"/>
          </w:tcPr>
          <w:p w14:paraId="0BC35206" w14:textId="2FDB860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F2E6680" w14:textId="13B2A9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0C8E154" w14:textId="77777777" w:rsidTr="0031408B">
        <w:tc>
          <w:tcPr>
            <w:tcW w:w="1638" w:type="dxa"/>
            <w:shd w:val="clear" w:color="auto" w:fill="auto"/>
            <w:vAlign w:val="center"/>
          </w:tcPr>
          <w:p w14:paraId="064F20D9" w14:textId="75791E3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ABD829" w14:textId="428927D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в законном браке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9060A1" w14:textId="22CACA6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браке</w:t>
            </w:r>
          </w:p>
        </w:tc>
        <w:tc>
          <w:tcPr>
            <w:tcW w:w="1949" w:type="dxa"/>
            <w:vAlign w:val="center"/>
          </w:tcPr>
          <w:p w14:paraId="10D7E220" w14:textId="58C3ED6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50A8CD0" w14:textId="6F78027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8D74495" w14:textId="77777777" w:rsidTr="0031408B">
        <w:tc>
          <w:tcPr>
            <w:tcW w:w="1638" w:type="dxa"/>
            <w:shd w:val="clear" w:color="auto" w:fill="auto"/>
            <w:vAlign w:val="center"/>
          </w:tcPr>
          <w:p w14:paraId="1DE80AEC" w14:textId="356ED66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F7C87D" w14:textId="78250CA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на учете по беременности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D34B8F" w14:textId="40645D6E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из женской консультации о постановке на учет в связи с беременностью</w:t>
            </w:r>
          </w:p>
        </w:tc>
        <w:tc>
          <w:tcPr>
            <w:tcW w:w="1949" w:type="dxa"/>
            <w:vAlign w:val="center"/>
          </w:tcPr>
          <w:p w14:paraId="0206993A" w14:textId="6561264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230E53D" w14:textId="5B06E33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8564D7" w14:textId="77777777" w:rsidTr="0031408B">
        <w:tc>
          <w:tcPr>
            <w:tcW w:w="1638" w:type="dxa"/>
            <w:shd w:val="clear" w:color="auto" w:fill="auto"/>
            <w:vAlign w:val="center"/>
          </w:tcPr>
          <w:p w14:paraId="1F4EED6D" w14:textId="3C56924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1F72F69" w14:textId="603798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2E2AD8D" w14:textId="4FE043A6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«Сложная жизненная </w:t>
            </w:r>
            <w:proofErr w:type="gramStart"/>
            <w:r w:rsidRPr="0031408B">
              <w:rPr>
                <w:sz w:val="22"/>
                <w:szCs w:val="22"/>
              </w:rPr>
              <w:t>ситуация»  –</w:t>
            </w:r>
            <w:proofErr w:type="gramEnd"/>
            <w:r w:rsidRPr="0031408B">
              <w:rPr>
                <w:sz w:val="22"/>
                <w:szCs w:val="22"/>
              </w:rPr>
              <w:t xml:space="preserve">  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7D28F554" w14:textId="6990294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7588224" w14:textId="5A8C207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911F7C7" w14:textId="77777777" w:rsidTr="0031408B">
        <w:tc>
          <w:tcPr>
            <w:tcW w:w="1638" w:type="dxa"/>
            <w:shd w:val="clear" w:color="auto" w:fill="auto"/>
            <w:vAlign w:val="center"/>
          </w:tcPr>
          <w:p w14:paraId="4F89EB92" w14:textId="315B690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91F2B42" w14:textId="1AD831C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понесшие затраты на санаторно-курортное лечение по назначениям лечащего врача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BCB8068" w14:textId="72FAF7D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квитанции об оплате, копия справки для получения путевки формы 070У с отметкой о фактическом оказании услуг либо иные подтверждающие документы</w:t>
            </w:r>
          </w:p>
        </w:tc>
        <w:tc>
          <w:tcPr>
            <w:tcW w:w="1949" w:type="dxa"/>
            <w:vAlign w:val="center"/>
          </w:tcPr>
          <w:p w14:paraId="0909F252" w14:textId="2102A45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DA1F3C7" w14:textId="7D6737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E59963D" w14:textId="77777777" w:rsidTr="0031408B">
        <w:tc>
          <w:tcPr>
            <w:tcW w:w="1638" w:type="dxa"/>
            <w:shd w:val="clear" w:color="auto" w:fill="auto"/>
            <w:vAlign w:val="center"/>
          </w:tcPr>
          <w:p w14:paraId="3AA05F1C" w14:textId="5DE571B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6D8A24" w14:textId="46490F6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перенесшие заболевания, повлекшие за собой платные медицинские вмешательства, манипуляции и лечение по назначению лечащего врача (за исключением эстетической медицины)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659602B" w14:textId="7BE03DDA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назначения лечащего врача, копии документов об оплате медицинских вмешательств, манипуляций и лечения по назначению лечащего врача, пояснительная записка в свободной форме о необходимости проведения платных медицинских вмешательств</w:t>
            </w:r>
          </w:p>
        </w:tc>
        <w:tc>
          <w:tcPr>
            <w:tcW w:w="1949" w:type="dxa"/>
            <w:vAlign w:val="center"/>
          </w:tcPr>
          <w:p w14:paraId="6DCB2A55" w14:textId="64B1BBD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2624017B" w14:textId="117F49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10DEE63" w14:textId="77777777" w:rsidTr="0031408B">
        <w:tc>
          <w:tcPr>
            <w:tcW w:w="1638" w:type="dxa"/>
            <w:shd w:val="clear" w:color="auto" w:fill="auto"/>
            <w:vAlign w:val="center"/>
          </w:tcPr>
          <w:p w14:paraId="55114526" w14:textId="2E7F16D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296A7D0" w14:textId="5C9B3B5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районах Крайнего Севера, ХМАО, ЯНАО, Республике Саха (Якутия), Дальнего Востока, Сибири и понесшие значительные затраты на проезд в каникулярный период или по уважительным причинам к месту жительства и обратно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8B08458" w14:textId="1661B64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адресной справки, авиа-, авто-, железнодорожные билеты, подтверждающие проезд к месту постоянной регистрации</w:t>
            </w:r>
          </w:p>
        </w:tc>
        <w:tc>
          <w:tcPr>
            <w:tcW w:w="1949" w:type="dxa"/>
            <w:vAlign w:val="center"/>
          </w:tcPr>
          <w:p w14:paraId="66D1FD22" w14:textId="515D401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0E8E10A" w14:textId="016FCC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899251" w14:textId="77777777" w:rsidTr="0031408B">
        <w:tc>
          <w:tcPr>
            <w:tcW w:w="1638" w:type="dxa"/>
            <w:shd w:val="clear" w:color="auto" w:fill="auto"/>
            <w:vAlign w:val="center"/>
          </w:tcPr>
          <w:p w14:paraId="2C7ABC20" w14:textId="75BF1E91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B8FE420" w14:textId="40049C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от 3 лет до 7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A2F8AEC" w14:textId="0BE7919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6CF15DC4" w14:textId="4DC7EB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2A726D6" w14:textId="099F6B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D4CEE6B" w14:textId="77777777" w:rsidTr="0031408B">
        <w:tc>
          <w:tcPr>
            <w:tcW w:w="1638" w:type="dxa"/>
            <w:shd w:val="clear" w:color="auto" w:fill="auto"/>
            <w:vAlign w:val="center"/>
          </w:tcPr>
          <w:p w14:paraId="083A2898" w14:textId="3B6380D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A33F2BC" w14:textId="7353CA8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признанные в установленном порядке пострадавшими в чрезвычайной ситуации либо являющиеся членами семей граждан, признанных в установленном порядке пострадавшими в чрезвычайной ситуации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5F3F3E1" w14:textId="708E270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уполномоченного органа об установлении факта происшествия или причинения ущерба и иные документы</w:t>
            </w:r>
          </w:p>
        </w:tc>
        <w:tc>
          <w:tcPr>
            <w:tcW w:w="1949" w:type="dxa"/>
            <w:vAlign w:val="center"/>
          </w:tcPr>
          <w:p w14:paraId="2ADFF9EC" w14:textId="187C7DE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6D839DE3" w14:textId="7AF5F3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AB7355" w14:textId="77777777" w:rsidTr="0031408B">
        <w:tc>
          <w:tcPr>
            <w:tcW w:w="1638" w:type="dxa"/>
            <w:shd w:val="clear" w:color="auto" w:fill="auto"/>
            <w:vAlign w:val="center"/>
          </w:tcPr>
          <w:p w14:paraId="217B5FFE" w14:textId="45669DFA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51E6120" w14:textId="0CC74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сельской местности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980D7E6" w14:textId="55350C2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документа, подтверждающая постоянную регистрацию в сельской местности </w:t>
            </w:r>
          </w:p>
        </w:tc>
        <w:tc>
          <w:tcPr>
            <w:tcW w:w="1949" w:type="dxa"/>
            <w:vAlign w:val="center"/>
          </w:tcPr>
          <w:p w14:paraId="6EE77322" w14:textId="6F20CED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038E4B9" w14:textId="58AD278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777B400" w14:textId="77777777" w:rsidTr="0031408B">
        <w:tc>
          <w:tcPr>
            <w:tcW w:w="1638" w:type="dxa"/>
            <w:shd w:val="clear" w:color="auto" w:fill="auto"/>
            <w:vAlign w:val="center"/>
          </w:tcPr>
          <w:p w14:paraId="6680A1A3" w14:textId="66411826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FC5CF71" w14:textId="6A4853D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родителя-пенсионера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2B40B1A" w14:textId="73C4C6AD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свидетельства о рождении, копия пенсионного удостоверения одного или единственного </w:t>
            </w:r>
            <w:proofErr w:type="gramStart"/>
            <w:r w:rsidRPr="0031408B">
              <w:rPr>
                <w:sz w:val="22"/>
                <w:szCs w:val="22"/>
              </w:rPr>
              <w:t>родителя</w:t>
            </w:r>
            <w:proofErr w:type="gramEnd"/>
            <w:r w:rsidRPr="0031408B">
              <w:rPr>
                <w:sz w:val="22"/>
                <w:szCs w:val="22"/>
              </w:rPr>
              <w:t xml:space="preserve"> или копия справки о размере пенсии</w:t>
            </w:r>
          </w:p>
        </w:tc>
        <w:tc>
          <w:tcPr>
            <w:tcW w:w="1949" w:type="dxa"/>
            <w:vAlign w:val="center"/>
          </w:tcPr>
          <w:p w14:paraId="201AB166" w14:textId="5F06D2C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3B145E70" w14:textId="23D221B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B783EC8" w14:textId="77777777" w:rsidTr="0031408B">
        <w:tc>
          <w:tcPr>
            <w:tcW w:w="1638" w:type="dxa"/>
            <w:shd w:val="clear" w:color="auto" w:fill="auto"/>
            <w:vAlign w:val="center"/>
          </w:tcPr>
          <w:p w14:paraId="18F19B17" w14:textId="6F0D3EA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7D76EC4" w14:textId="6A291E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близких родственников, принимающих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EC10B86" w14:textId="4681176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свидетельства о рождении/свидетельства о браке/документа о составе семьи (подтверждение родства), копия документа, подтверждающего участие в </w:t>
            </w:r>
            <w:r w:rsidRPr="0031408B">
              <w:rPr>
                <w:sz w:val="22"/>
                <w:szCs w:val="22"/>
              </w:rPr>
              <w:t>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949" w:type="dxa"/>
            <w:vAlign w:val="center"/>
          </w:tcPr>
          <w:p w14:paraId="7EE407F7" w14:textId="616AF7F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D128B57" w14:textId="5FB8D2F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CF36DB5" w14:textId="77777777" w:rsidTr="0031408B">
        <w:tc>
          <w:tcPr>
            <w:tcW w:w="1638" w:type="dxa"/>
            <w:shd w:val="clear" w:color="auto" w:fill="auto"/>
            <w:vAlign w:val="center"/>
          </w:tcPr>
          <w:p w14:paraId="2CAF169B" w14:textId="01C4B2F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40310B9" w14:textId="72126B0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сдавшие безвозмездно кровь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4A56FF0" w14:textId="47A08EFC" w:rsidR="0031408B" w:rsidRPr="0031408B" w:rsidRDefault="0031408B" w:rsidP="0031408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1408B">
              <w:rPr>
                <w:sz w:val="22"/>
                <w:szCs w:val="22"/>
              </w:rPr>
              <w:t>Копия справки о безвозмездной сдаче крови от станции переливания крови</w:t>
            </w:r>
          </w:p>
        </w:tc>
        <w:tc>
          <w:tcPr>
            <w:tcW w:w="1949" w:type="dxa"/>
            <w:vAlign w:val="center"/>
          </w:tcPr>
          <w:p w14:paraId="29C3FECA" w14:textId="759A472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F12527D" w14:textId="3AA90C7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A56C65B" w14:textId="77777777" w:rsidTr="0031408B">
        <w:tc>
          <w:tcPr>
            <w:tcW w:w="1638" w:type="dxa"/>
            <w:shd w:val="clear" w:color="auto" w:fill="auto"/>
            <w:vAlign w:val="center"/>
          </w:tcPr>
          <w:p w14:paraId="5959C779" w14:textId="5E04668D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23.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4646DE" w14:textId="69DF12B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состоящие на диспансерном учете (кроме алкоголизма и наркомании) или имеющие хронические заболевания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2DDE4BCE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Справка от лечащего врача о том, что студент состоит на диспансерном учете, заверенная печатью медицинского учреждения; </w:t>
            </w:r>
          </w:p>
          <w:p w14:paraId="7719B1A6" w14:textId="440ED65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от лечащего врача о том, что студент имеет хроническое заболевание, заверенная печатью медицинского учреждения</w:t>
            </w:r>
          </w:p>
        </w:tc>
        <w:tc>
          <w:tcPr>
            <w:tcW w:w="1949" w:type="dxa"/>
            <w:vAlign w:val="center"/>
          </w:tcPr>
          <w:p w14:paraId="2FC128F0" w14:textId="0841531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204C4DF0" w14:textId="4D1CAB5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91266D" w14:textId="77777777" w:rsidTr="0031408B">
        <w:tc>
          <w:tcPr>
            <w:tcW w:w="1638" w:type="dxa"/>
            <w:shd w:val="clear" w:color="auto" w:fill="auto"/>
            <w:vAlign w:val="center"/>
          </w:tcPr>
          <w:p w14:paraId="11180C32" w14:textId="207BDD2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2988C97" w14:textId="4ADF9B1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за пределами населенного пункта места обучения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1566010" w14:textId="7F4DF2E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подтверждающая постоянную регистрацию в городе, отличном от города, в котором происходит обучение</w:t>
            </w:r>
          </w:p>
        </w:tc>
        <w:tc>
          <w:tcPr>
            <w:tcW w:w="1949" w:type="dxa"/>
            <w:vAlign w:val="center"/>
          </w:tcPr>
          <w:p w14:paraId="39B00C2C" w14:textId="6C6DA7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1CFBCF7" w14:textId="45BBA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E7C5848" w14:textId="77777777" w:rsidTr="00C34DCB">
        <w:tc>
          <w:tcPr>
            <w:tcW w:w="15480" w:type="dxa"/>
            <w:gridSpan w:val="5"/>
            <w:shd w:val="clear" w:color="auto" w:fill="auto"/>
            <w:vAlign w:val="center"/>
          </w:tcPr>
          <w:p w14:paraId="22C94582" w14:textId="488A1BDE" w:rsidR="0031408B" w:rsidRPr="0031408B" w:rsidRDefault="0031408B" w:rsidP="0031408B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sz w:val="22"/>
                <w:szCs w:val="22"/>
              </w:rPr>
              <w:t>Ежемесячная материальная помощь</w:t>
            </w:r>
          </w:p>
        </w:tc>
      </w:tr>
      <w:tr w:rsidR="0031408B" w:rsidRPr="0031408B" w14:paraId="3B7924EE" w14:textId="77777777" w:rsidTr="0031408B">
        <w:tc>
          <w:tcPr>
            <w:tcW w:w="1638" w:type="dxa"/>
            <w:shd w:val="clear" w:color="auto" w:fill="auto"/>
            <w:vAlign w:val="center"/>
          </w:tcPr>
          <w:p w14:paraId="5B39546E" w14:textId="318A81D3" w:rsidR="0031408B" w:rsidRPr="0031408B" w:rsidRDefault="0031408B" w:rsidP="0031408B">
            <w:pPr>
              <w:rPr>
                <w:b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68E018" w14:textId="29A33A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69D447" w14:textId="7605E32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4A01A6A5" w14:textId="5AE7604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3C62F5B6" w14:textId="79653D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A9D2C31" w14:textId="77777777" w:rsidTr="0031408B">
        <w:tc>
          <w:tcPr>
            <w:tcW w:w="1638" w:type="dxa"/>
            <w:shd w:val="clear" w:color="auto" w:fill="auto"/>
            <w:vAlign w:val="center"/>
          </w:tcPr>
          <w:p w14:paraId="52DA3A50" w14:textId="5AB544D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8FBF81D" w14:textId="771FD6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относящиеся к категории «единственный родитель», воспитывающие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56A3D57" w14:textId="1B67B0B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ребенка, в котором отсутствует запись об отце, копия формы № 25 из отдела ЗАГС, копии документов, подтверждающих отсутствие второго родителя (свидетельство о смерти, решение суда и т.д.)</w:t>
            </w:r>
          </w:p>
        </w:tc>
        <w:tc>
          <w:tcPr>
            <w:tcW w:w="1949" w:type="dxa"/>
            <w:vAlign w:val="center"/>
          </w:tcPr>
          <w:p w14:paraId="27BFED0D" w14:textId="73F45EB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08F5D947" w14:textId="00E339D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0276C1A" w14:textId="77777777" w:rsidTr="0031408B">
        <w:tc>
          <w:tcPr>
            <w:tcW w:w="1638" w:type="dxa"/>
            <w:shd w:val="clear" w:color="auto" w:fill="auto"/>
            <w:vAlign w:val="center"/>
          </w:tcPr>
          <w:p w14:paraId="6EF1C0E7" w14:textId="636B16B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824997" w14:textId="1E5301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 и нуждающиеся в постоянной поддержке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04E0071" w14:textId="26E42AF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«Сложная жизненная ситуация» –</w:t>
            </w:r>
            <w:r w:rsidR="00077C0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1408B">
              <w:rPr>
                <w:sz w:val="22"/>
                <w:szCs w:val="22"/>
              </w:rPr>
              <w:t>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2B73E00B" w14:textId="1BDAD63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прекращения действия основания</w:t>
            </w:r>
          </w:p>
        </w:tc>
        <w:tc>
          <w:tcPr>
            <w:tcW w:w="2213" w:type="dxa"/>
            <w:vAlign w:val="center"/>
          </w:tcPr>
          <w:p w14:paraId="1766DC8B" w14:textId="3559BD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</w:tbl>
    <w:p w14:paraId="6B11CFF9" w14:textId="77777777" w:rsidR="00B05346" w:rsidRPr="0031408B" w:rsidRDefault="00B05346">
      <w:pPr>
        <w:rPr>
          <w:sz w:val="15"/>
          <w:szCs w:val="15"/>
        </w:rPr>
      </w:pPr>
    </w:p>
    <w:sectPr w:rsidR="00B05346" w:rsidRPr="0031408B" w:rsidSect="0031408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D"/>
    <w:rsid w:val="00077C05"/>
    <w:rsid w:val="001E3708"/>
    <w:rsid w:val="0031408B"/>
    <w:rsid w:val="00641B0D"/>
    <w:rsid w:val="00B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2B2244"/>
  <w15:chartTrackingRefBased/>
  <w15:docId w15:val="{29D2A901-6B1F-44AA-8ACB-27DFC6B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SQPFTJ6P7DFS-86-565</_dlc_DocId>
    <_dlc_DocIdUrl xmlns="b29f6480-9804-4c2d-9163-b993160d2696">
      <Url>https://www.csu.ru/personnel-department/_layouts/15/DocIdRedir.aspx?ID=SQPFTJ6P7DFS-86-565</Url>
      <Description>SQPFTJ6P7DFS-86-565</Description>
    </_dlc_DocIdUrl>
  </documentManagement>
</p:properties>
</file>

<file path=customXml/itemProps1.xml><?xml version="1.0" encoding="utf-8"?>
<ds:datastoreItem xmlns:ds="http://schemas.openxmlformats.org/officeDocument/2006/customXml" ds:itemID="{BF731D2B-27C6-43D5-BACC-19A4753C09B8}"/>
</file>

<file path=customXml/itemProps2.xml><?xml version="1.0" encoding="utf-8"?>
<ds:datastoreItem xmlns:ds="http://schemas.openxmlformats.org/officeDocument/2006/customXml" ds:itemID="{B1EC7957-FDCF-4551-80E4-77D2EEC95A73}"/>
</file>

<file path=customXml/itemProps3.xml><?xml version="1.0" encoding="utf-8"?>
<ds:datastoreItem xmlns:ds="http://schemas.openxmlformats.org/officeDocument/2006/customXml" ds:itemID="{89D03563-BD6B-4596-9B25-8F1AB39B76FC}"/>
</file>

<file path=customXml/itemProps4.xml><?xml version="1.0" encoding="utf-8"?>
<ds:datastoreItem xmlns:ds="http://schemas.openxmlformats.org/officeDocument/2006/customXml" ds:itemID="{25D442B7-4027-4264-B538-A7EAEAAB9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2025-01-31T04:52:00Z</cp:lastPrinted>
  <dcterms:created xsi:type="dcterms:W3CDTF">2025-01-29T06:51:00Z</dcterms:created>
  <dcterms:modified xsi:type="dcterms:W3CDTF">2025-01-31T04:54:00Z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f0f50896-ff9b-41f3-9383-0be76d59e3b7</vt:lpwstr>
  </property>
</Properties>
</file>