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AECF77" w14:textId="77777777" w:rsidR="00315F2A" w:rsidRPr="005A607A" w:rsidRDefault="00315F2A" w:rsidP="00315F2A">
      <w:pPr>
        <w:ind w:left="5954"/>
        <w:rPr>
          <w:sz w:val="23"/>
          <w:szCs w:val="23"/>
        </w:rPr>
      </w:pPr>
      <w:r w:rsidRPr="005A607A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E0D121" wp14:editId="27C3A62C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186940" cy="563880"/>
                <wp:effectExtent l="0" t="0" r="3810" b="762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563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18A249" w14:textId="77777777" w:rsidR="00315F2A" w:rsidRPr="0077549D" w:rsidRDefault="00315F2A" w:rsidP="00315F2A">
                            <w:pPr>
                              <w:rPr>
                                <w:i/>
                                <w:color w:val="FF0000"/>
                                <w:sz w:val="24"/>
                              </w:rPr>
                            </w:pPr>
                            <w:r w:rsidRPr="0077549D">
                              <w:rPr>
                                <w:i/>
                                <w:color w:val="FF0000"/>
                                <w:sz w:val="24"/>
                              </w:rPr>
                              <w:t xml:space="preserve">Закупка по закону № 223-ФЗ на сумму </w:t>
                            </w:r>
                            <w:r w:rsidRPr="0077549D">
                              <w:rPr>
                                <w:i/>
                                <w:color w:val="FF0000"/>
                                <w:sz w:val="24"/>
                                <w:u w:val="single"/>
                              </w:rPr>
                              <w:t>свыше</w:t>
                            </w:r>
                            <w:r w:rsidRPr="0077549D">
                              <w:rPr>
                                <w:i/>
                                <w:color w:val="FF0000"/>
                                <w:sz w:val="24"/>
                              </w:rPr>
                              <w:t xml:space="preserve"> 100 тыс. руб.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0CE0D12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.45pt;width:172.2pt;height:44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" fillcolor="white [3201]" stroked="f" strokeweight=".5pt">
                <v:textbox>
                  <w:txbxContent>
                    <w:p w14:paraId="4B18A249" w14:textId="77777777" w:rsidR="00315F2A" w:rsidRPr="0077549D" w:rsidRDefault="00315F2A" w:rsidP="00315F2A">
                      <w:pPr>
                        <w:rPr>
                          <w:i/>
                          <w:color w:val="FF0000"/>
                          <w:sz w:val="24"/>
                        </w:rPr>
                      </w:pPr>
                      <w:r w:rsidRPr="0077549D">
                        <w:rPr>
                          <w:i/>
                          <w:color w:val="FF0000"/>
                          <w:sz w:val="24"/>
                        </w:rPr>
                        <w:t xml:space="preserve">Закупка по закону № 223-ФЗ на сумму </w:t>
                      </w:r>
                      <w:r w:rsidRPr="0077549D">
                        <w:rPr>
                          <w:i/>
                          <w:color w:val="FF0000"/>
                          <w:sz w:val="24"/>
                          <w:u w:val="single"/>
                        </w:rPr>
                        <w:t>свыше</w:t>
                      </w:r>
                      <w:r w:rsidRPr="0077549D">
                        <w:rPr>
                          <w:i/>
                          <w:color w:val="FF0000"/>
                          <w:sz w:val="24"/>
                        </w:rPr>
                        <w:t xml:space="preserve"> 100 тыс. руб.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A607A">
        <w:rPr>
          <w:sz w:val="23"/>
          <w:szCs w:val="23"/>
        </w:rPr>
        <w:t>УТВЕРЖДАЮ</w:t>
      </w:r>
    </w:p>
    <w:p w14:paraId="3759F687" w14:textId="77777777" w:rsidR="00315F2A" w:rsidRDefault="00315F2A" w:rsidP="00315F2A">
      <w:pPr>
        <w:ind w:left="5954"/>
        <w:rPr>
          <w:szCs w:val="28"/>
        </w:rPr>
      </w:pPr>
      <w:r>
        <w:rPr>
          <w:szCs w:val="28"/>
        </w:rPr>
        <w:t>__________________________</w:t>
      </w:r>
    </w:p>
    <w:p w14:paraId="11535AE8" w14:textId="77777777" w:rsidR="00315F2A" w:rsidRPr="00812E68" w:rsidRDefault="00315F2A" w:rsidP="00315F2A">
      <w:pPr>
        <w:ind w:left="5954"/>
        <w:jc w:val="center"/>
        <w:rPr>
          <w:sz w:val="16"/>
          <w:szCs w:val="16"/>
        </w:rPr>
      </w:pPr>
      <w:r w:rsidRPr="005A607A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CAAEE4" wp14:editId="55A4308D">
                <wp:simplePos x="0" y="0"/>
                <wp:positionH relativeFrom="margin">
                  <wp:posOffset>-30480</wp:posOffset>
                </wp:positionH>
                <wp:positionV relativeFrom="paragraph">
                  <wp:posOffset>121285</wp:posOffset>
                </wp:positionV>
                <wp:extent cx="2186940" cy="563880"/>
                <wp:effectExtent l="0" t="0" r="3810" b="762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563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1A02D16" w14:textId="77777777" w:rsidR="00315F2A" w:rsidRDefault="00315F2A" w:rsidP="00315F2A">
                            <w:pPr>
                              <w:rPr>
                                <w:i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24"/>
                              </w:rPr>
                              <w:t>ПРИМЕР</w:t>
                            </w:r>
                          </w:p>
                          <w:p w14:paraId="78EE4E59" w14:textId="53116E7D" w:rsidR="00315F2A" w:rsidRPr="0077549D" w:rsidRDefault="00315F2A" w:rsidP="00315F2A">
                            <w:pPr>
                              <w:rPr>
                                <w:i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24"/>
                              </w:rPr>
                              <w:t>товар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17CAAEE4" id="Надпись 3" o:spid="_x0000_s1027" type="#_x0000_t202" style="position:absolute;left:0;text-align:left;margin-left:-2.4pt;margin-top:9.55pt;width:172.2pt;height:44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" fillcolor="window" stroked="f" strokeweight=".5pt">
                <v:textbox>
                  <w:txbxContent>
                    <w:p w14:paraId="01A02D16" w14:textId="77777777" w:rsidR="00315F2A" w:rsidRDefault="00315F2A" w:rsidP="00315F2A">
                      <w:pPr>
                        <w:rPr>
                          <w:i/>
                          <w:color w:val="FF0000"/>
                          <w:sz w:val="24"/>
                        </w:rPr>
                      </w:pPr>
                      <w:r>
                        <w:rPr>
                          <w:i/>
                          <w:color w:val="FF0000"/>
                          <w:sz w:val="24"/>
                        </w:rPr>
                        <w:t>ПРИМЕР</w:t>
                      </w:r>
                    </w:p>
                    <w:p w14:paraId="78EE4E59" w14:textId="53116E7D" w:rsidR="00315F2A" w:rsidRPr="0077549D" w:rsidRDefault="00315F2A" w:rsidP="00315F2A">
                      <w:pPr>
                        <w:rPr>
                          <w:i/>
                          <w:color w:val="FF0000"/>
                          <w:sz w:val="24"/>
                        </w:rPr>
                      </w:pPr>
                      <w:r>
                        <w:rPr>
                          <w:i/>
                          <w:color w:val="FF0000"/>
                          <w:sz w:val="24"/>
                        </w:rPr>
                        <w:t>товар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12E68">
        <w:rPr>
          <w:sz w:val="16"/>
          <w:szCs w:val="16"/>
        </w:rPr>
        <w:t>(</w:t>
      </w:r>
      <w:r>
        <w:rPr>
          <w:sz w:val="16"/>
          <w:szCs w:val="16"/>
        </w:rPr>
        <w:t>должность)</w:t>
      </w:r>
    </w:p>
    <w:p w14:paraId="45D34328" w14:textId="77777777" w:rsidR="00315F2A" w:rsidRDefault="00315F2A" w:rsidP="00315F2A">
      <w:pPr>
        <w:ind w:left="5954"/>
        <w:rPr>
          <w:szCs w:val="28"/>
        </w:rPr>
      </w:pPr>
      <w:r>
        <w:rPr>
          <w:szCs w:val="28"/>
        </w:rPr>
        <w:t>__________________________</w:t>
      </w:r>
    </w:p>
    <w:p w14:paraId="54C43D4E" w14:textId="77777777" w:rsidR="00315F2A" w:rsidRPr="00812E68" w:rsidRDefault="00315F2A" w:rsidP="00315F2A">
      <w:pPr>
        <w:ind w:left="5954"/>
        <w:jc w:val="center"/>
        <w:rPr>
          <w:sz w:val="16"/>
          <w:szCs w:val="16"/>
        </w:rPr>
      </w:pPr>
      <w:r w:rsidRPr="00812E68">
        <w:rPr>
          <w:sz w:val="16"/>
          <w:szCs w:val="16"/>
        </w:rPr>
        <w:t xml:space="preserve"> (</w:t>
      </w:r>
      <w:r>
        <w:rPr>
          <w:sz w:val="16"/>
          <w:szCs w:val="16"/>
        </w:rPr>
        <w:t>подпись, ФИО)</w:t>
      </w:r>
    </w:p>
    <w:p w14:paraId="0770C922" w14:textId="550C3FF1" w:rsidR="00315F2A" w:rsidRPr="005A607A" w:rsidRDefault="00315F2A" w:rsidP="00315F2A">
      <w:pPr>
        <w:ind w:left="5954"/>
        <w:rPr>
          <w:sz w:val="23"/>
          <w:szCs w:val="23"/>
        </w:rPr>
      </w:pPr>
      <w:r w:rsidRPr="005A607A">
        <w:rPr>
          <w:sz w:val="23"/>
          <w:szCs w:val="23"/>
        </w:rPr>
        <w:t>«___» ________</w:t>
      </w:r>
      <w:r w:rsidR="00670C88">
        <w:rPr>
          <w:sz w:val="23"/>
          <w:szCs w:val="23"/>
        </w:rPr>
        <w:t>______</w:t>
      </w:r>
      <w:r w:rsidRPr="005A607A">
        <w:rPr>
          <w:sz w:val="23"/>
          <w:szCs w:val="23"/>
        </w:rPr>
        <w:t>______20___г.</w:t>
      </w:r>
    </w:p>
    <w:p w14:paraId="261EC47C" w14:textId="77777777" w:rsidR="0077549D" w:rsidRPr="003A24FB" w:rsidRDefault="0077549D" w:rsidP="0077549D">
      <w:pPr>
        <w:spacing w:before="240"/>
        <w:jc w:val="center"/>
        <w:rPr>
          <w:sz w:val="23"/>
          <w:szCs w:val="23"/>
          <w:lang w:eastAsia="en-US"/>
        </w:rPr>
      </w:pPr>
      <w:r w:rsidRPr="003A24FB">
        <w:rPr>
          <w:sz w:val="23"/>
          <w:szCs w:val="23"/>
          <w:lang w:eastAsia="en-US"/>
        </w:rPr>
        <w:t>ОБОСНОВАНИЕ ПОТРЕБНОСТИ В ЗАКУПКЕ</w:t>
      </w:r>
    </w:p>
    <w:p w14:paraId="05649CAC" w14:textId="77777777" w:rsidR="0077549D" w:rsidRPr="003A24FB" w:rsidRDefault="0077549D" w:rsidP="0077549D">
      <w:pPr>
        <w:spacing w:after="240"/>
        <w:jc w:val="center"/>
        <w:rPr>
          <w:sz w:val="23"/>
          <w:szCs w:val="23"/>
          <w:lang w:eastAsia="en-US"/>
        </w:rPr>
      </w:pPr>
      <w:r w:rsidRPr="003A24FB">
        <w:rPr>
          <w:sz w:val="23"/>
          <w:szCs w:val="23"/>
          <w:lang w:eastAsia="en-US"/>
        </w:rPr>
        <w:t>у единственного поставщика (подрядчика, исполнителя)</w:t>
      </w:r>
    </w:p>
    <w:tbl>
      <w:tblPr>
        <w:tblStyle w:val="ab"/>
        <w:tblW w:w="9918" w:type="dxa"/>
        <w:tblLook w:val="04A0" w:firstRow="1" w:lastRow="0" w:firstColumn="1" w:lastColumn="0" w:noHBand="0" w:noVBand="1"/>
      </w:tblPr>
      <w:tblGrid>
        <w:gridCol w:w="3539"/>
        <w:gridCol w:w="6379"/>
      </w:tblGrid>
      <w:tr w:rsidR="0077549D" w:rsidRPr="00BD1560" w14:paraId="74C68B22" w14:textId="77777777" w:rsidTr="00DA70DA">
        <w:tc>
          <w:tcPr>
            <w:tcW w:w="3539" w:type="dxa"/>
          </w:tcPr>
          <w:p w14:paraId="13A2B32F" w14:textId="41B28D1B" w:rsidR="0077549D" w:rsidRPr="003A24FB" w:rsidRDefault="0077549D" w:rsidP="00DA70D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sz w:val="23"/>
                <w:szCs w:val="23"/>
              </w:rPr>
              <w:t>Предмет закупки</w:t>
            </w:r>
          </w:p>
        </w:tc>
        <w:tc>
          <w:tcPr>
            <w:tcW w:w="6379" w:type="dxa"/>
          </w:tcPr>
          <w:p w14:paraId="63C0C15A" w14:textId="5D00F897" w:rsidR="0077549D" w:rsidRPr="00BD1560" w:rsidRDefault="00AD6D7F" w:rsidP="0085669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D1560">
              <w:rPr>
                <w:rFonts w:ascii="Times New Roman" w:hAnsi="Times New Roman" w:cs="Times New Roman"/>
                <w:sz w:val="23"/>
                <w:szCs w:val="23"/>
              </w:rPr>
              <w:t>Овощи, фрукты, сухофрукты</w:t>
            </w:r>
          </w:p>
        </w:tc>
      </w:tr>
      <w:tr w:rsidR="0077549D" w:rsidRPr="00BD1560" w14:paraId="5D251517" w14:textId="77777777" w:rsidTr="00DA70DA">
        <w:tc>
          <w:tcPr>
            <w:tcW w:w="3539" w:type="dxa"/>
          </w:tcPr>
          <w:p w14:paraId="7FD497B3" w14:textId="77777777" w:rsidR="0077549D" w:rsidRPr="003A24FB" w:rsidRDefault="0077549D" w:rsidP="00DA70D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sz w:val="23"/>
                <w:szCs w:val="23"/>
              </w:rPr>
              <w:t>Цель закупки</w:t>
            </w:r>
          </w:p>
        </w:tc>
        <w:tc>
          <w:tcPr>
            <w:tcW w:w="6379" w:type="dxa"/>
          </w:tcPr>
          <w:p w14:paraId="19CCB414" w14:textId="0C0DA010" w:rsidR="0077549D" w:rsidRPr="00BD1560" w:rsidRDefault="00AD6D7F" w:rsidP="0085669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D1560">
              <w:rPr>
                <w:rFonts w:ascii="Times New Roman" w:hAnsi="Times New Roman" w:cs="Times New Roman"/>
                <w:sz w:val="23"/>
                <w:szCs w:val="23"/>
              </w:rPr>
              <w:t xml:space="preserve">Для обеспечения нужд Комбината студенческого питания </w:t>
            </w:r>
            <w:r w:rsidR="00DE7333" w:rsidRPr="000641C3">
              <w:rPr>
                <w:rFonts w:ascii="Times New Roman" w:hAnsi="Times New Roman" w:cs="Times New Roman"/>
                <w:sz w:val="23"/>
                <w:szCs w:val="23"/>
              </w:rPr>
              <w:t>(обеспечение питанием сотрудников, студентов, посетителей)</w:t>
            </w:r>
          </w:p>
        </w:tc>
      </w:tr>
      <w:tr w:rsidR="0077549D" w:rsidRPr="003A24FB" w14:paraId="0CB2AF92" w14:textId="77777777" w:rsidTr="00DA70DA">
        <w:tc>
          <w:tcPr>
            <w:tcW w:w="3539" w:type="dxa"/>
          </w:tcPr>
          <w:p w14:paraId="2382ACA0" w14:textId="77777777" w:rsidR="0077549D" w:rsidRDefault="0077549D" w:rsidP="007119D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sz w:val="23"/>
                <w:szCs w:val="23"/>
              </w:rPr>
              <w:t xml:space="preserve">Обоснование причин и (или) необходимости осуществления закупки у </w:t>
            </w:r>
            <w:r w:rsidR="007119D8" w:rsidRPr="007119D8">
              <w:rPr>
                <w:rFonts w:ascii="Times New Roman" w:hAnsi="Times New Roman" w:cs="Times New Roman"/>
                <w:sz w:val="23"/>
                <w:szCs w:val="23"/>
              </w:rPr>
              <w:t xml:space="preserve">единственного поставщика </w:t>
            </w:r>
          </w:p>
          <w:p w14:paraId="67252DF2" w14:textId="77777777" w:rsidR="004E1CAA" w:rsidRDefault="004E1CAA" w:rsidP="007119D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2A70B8A" w14:textId="1860831E" w:rsidR="004E1CAA" w:rsidRPr="003A24FB" w:rsidRDefault="004E1CAA" w:rsidP="004E1CA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B4D6C">
              <w:rPr>
                <w:rFonts w:ascii="Times New Roman" w:hAnsi="Times New Roman" w:cs="Times New Roman"/>
                <w:i/>
                <w:color w:val="FF0000"/>
                <w:sz w:val="23"/>
                <w:szCs w:val="23"/>
              </w:rPr>
              <w:t>Индивидуально для каждой закупки!!!</w:t>
            </w:r>
          </w:p>
        </w:tc>
        <w:tc>
          <w:tcPr>
            <w:tcW w:w="6379" w:type="dxa"/>
          </w:tcPr>
          <w:p w14:paraId="3C8B8CE0" w14:textId="0C1F43AC" w:rsidR="00185CC1" w:rsidRDefault="0097777D" w:rsidP="0097777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Проведение конкурентной</w:t>
            </w:r>
            <w:r w:rsidRPr="003A24FB">
              <w:rPr>
                <w:rFonts w:ascii="Times New Roman" w:hAnsi="Times New Roman" w:cs="Times New Roman"/>
                <w:sz w:val="23"/>
                <w:szCs w:val="23"/>
              </w:rPr>
              <w:t xml:space="preserve"> процедур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ы</w:t>
            </w:r>
            <w:r w:rsidRPr="003A24FB">
              <w:rPr>
                <w:rFonts w:ascii="Times New Roman" w:hAnsi="Times New Roman" w:cs="Times New Roman"/>
                <w:sz w:val="23"/>
                <w:szCs w:val="23"/>
              </w:rPr>
              <w:t xml:space="preserve"> неце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лесообразно в связи с тем, что данная продукция является продуктом сезонного спроса. В </w:t>
            </w:r>
            <w:r w:rsidR="006224FA">
              <w:rPr>
                <w:rFonts w:ascii="Times New Roman" w:hAnsi="Times New Roman" w:cs="Times New Roman"/>
                <w:sz w:val="23"/>
                <w:szCs w:val="23"/>
              </w:rPr>
              <w:t>настоящее время</w:t>
            </w:r>
            <w:r w:rsidR="00CB164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6224FA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r w:rsidR="00CB1643">
              <w:rPr>
                <w:rFonts w:ascii="Times New Roman" w:hAnsi="Times New Roman" w:cs="Times New Roman"/>
                <w:sz w:val="23"/>
                <w:szCs w:val="23"/>
              </w:rPr>
              <w:t xml:space="preserve">тоимость </w:t>
            </w:r>
            <w:r w:rsidR="006224FA">
              <w:rPr>
                <w:rFonts w:ascii="Times New Roman" w:hAnsi="Times New Roman" w:cs="Times New Roman"/>
                <w:sz w:val="23"/>
                <w:szCs w:val="23"/>
              </w:rPr>
              <w:t>товара существенно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выше </w:t>
            </w:r>
            <w:r w:rsidR="006224FA">
              <w:rPr>
                <w:rFonts w:ascii="Times New Roman" w:hAnsi="Times New Roman" w:cs="Times New Roman"/>
                <w:sz w:val="23"/>
                <w:szCs w:val="23"/>
              </w:rPr>
              <w:t>среднегодовой цены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  <w:r w:rsidR="00185CC1" w:rsidRPr="00185CC1">
              <w:rPr>
                <w:rFonts w:ascii="Times New Roman" w:hAnsi="Times New Roman" w:cs="Times New Roman"/>
                <w:sz w:val="23"/>
                <w:szCs w:val="23"/>
              </w:rPr>
              <w:t>Сезонное снижение цен ожидается в августе, период поставки по договору установлен по 01.08.2022.</w:t>
            </w:r>
          </w:p>
          <w:p w14:paraId="56F87EC7" w14:textId="22DCE965" w:rsidR="00566995" w:rsidRDefault="0097777D" w:rsidP="0097777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r w:rsidRPr="0097777D">
              <w:rPr>
                <w:rFonts w:ascii="Times New Roman" w:hAnsi="Times New Roman" w:cs="Times New Roman"/>
                <w:sz w:val="23"/>
                <w:szCs w:val="23"/>
              </w:rPr>
              <w:t xml:space="preserve"> увеличением сроков закупки при проведении конкурентных процедур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и увеличени</w:t>
            </w:r>
            <w:r w:rsidR="00384AFA">
              <w:rPr>
                <w:rFonts w:ascii="Times New Roman" w:hAnsi="Times New Roman" w:cs="Times New Roman"/>
                <w:sz w:val="23"/>
                <w:szCs w:val="23"/>
              </w:rPr>
              <w:t>ем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срок</w:t>
            </w:r>
            <w:r w:rsidR="00A749C4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поставки, целесообразного для данной процедуры, </w:t>
            </w:r>
            <w:r w:rsidR="00FB1835">
              <w:rPr>
                <w:rFonts w:ascii="Times New Roman" w:hAnsi="Times New Roman" w:cs="Times New Roman"/>
                <w:sz w:val="23"/>
                <w:szCs w:val="23"/>
              </w:rPr>
              <w:t xml:space="preserve">цена договора </w:t>
            </w:r>
            <w:r w:rsidR="00A749C4">
              <w:rPr>
                <w:rFonts w:ascii="Times New Roman" w:hAnsi="Times New Roman" w:cs="Times New Roman"/>
                <w:sz w:val="23"/>
                <w:szCs w:val="23"/>
              </w:rPr>
              <w:t xml:space="preserve">по результатам закупки </w:t>
            </w:r>
            <w:r w:rsidR="00FB1835">
              <w:rPr>
                <w:rFonts w:ascii="Times New Roman" w:hAnsi="Times New Roman" w:cs="Times New Roman"/>
                <w:sz w:val="23"/>
                <w:szCs w:val="23"/>
              </w:rPr>
              <w:t>будет на уровне действующих в настоящее время цен</w:t>
            </w:r>
            <w:r w:rsidR="009F041D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FB1835">
              <w:rPr>
                <w:rFonts w:ascii="Times New Roman" w:hAnsi="Times New Roman" w:cs="Times New Roman"/>
                <w:sz w:val="23"/>
                <w:szCs w:val="23"/>
              </w:rPr>
              <w:t xml:space="preserve"> что приведет к закупке продукции в период сезонного снижения цен по завышенны</w:t>
            </w:r>
            <w:r w:rsidR="00384AFA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r w:rsidR="00FB1835">
              <w:rPr>
                <w:rFonts w:ascii="Times New Roman" w:hAnsi="Times New Roman" w:cs="Times New Roman"/>
                <w:sz w:val="23"/>
                <w:szCs w:val="23"/>
              </w:rPr>
              <w:t xml:space="preserve"> ценам и</w:t>
            </w:r>
            <w:r w:rsidR="00384AFA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FB1835">
              <w:rPr>
                <w:rFonts w:ascii="Times New Roman" w:hAnsi="Times New Roman" w:cs="Times New Roman"/>
                <w:sz w:val="23"/>
                <w:szCs w:val="23"/>
              </w:rPr>
              <w:t xml:space="preserve"> соответственно</w:t>
            </w:r>
            <w:r w:rsidR="00384AFA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9F041D">
              <w:rPr>
                <w:rFonts w:ascii="Times New Roman" w:hAnsi="Times New Roman" w:cs="Times New Roman"/>
                <w:sz w:val="23"/>
                <w:szCs w:val="23"/>
              </w:rPr>
              <w:t xml:space="preserve"> к увеличению расходов </w:t>
            </w:r>
            <w:r w:rsidR="00384AFA">
              <w:rPr>
                <w:rFonts w:ascii="Times New Roman" w:hAnsi="Times New Roman" w:cs="Times New Roman"/>
                <w:sz w:val="23"/>
                <w:szCs w:val="23"/>
              </w:rPr>
              <w:t>университета</w:t>
            </w:r>
            <w:r w:rsidR="00F47A05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</w:p>
          <w:p w14:paraId="4C0909F1" w14:textId="0E530BF0" w:rsidR="005E7438" w:rsidRDefault="00F47A05" w:rsidP="0097777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Исходя из вышеизложенного</w:t>
            </w:r>
            <w:r w:rsidR="00CB1643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данну</w:t>
            </w:r>
            <w:r w:rsidR="00CB1643">
              <w:rPr>
                <w:rFonts w:ascii="Times New Roman" w:hAnsi="Times New Roman" w:cs="Times New Roman"/>
                <w:sz w:val="23"/>
                <w:szCs w:val="23"/>
              </w:rPr>
              <w:t>ю продукцию</w:t>
            </w:r>
            <w:r w:rsidR="00EC06DA">
              <w:rPr>
                <w:rFonts w:ascii="Times New Roman" w:hAnsi="Times New Roman" w:cs="Times New Roman"/>
                <w:sz w:val="23"/>
                <w:szCs w:val="23"/>
              </w:rPr>
              <w:t xml:space="preserve"> необходимо приобрести у единственного</w:t>
            </w:r>
            <w:r w:rsidR="00CB1643">
              <w:rPr>
                <w:rFonts w:ascii="Times New Roman" w:hAnsi="Times New Roman" w:cs="Times New Roman"/>
                <w:sz w:val="23"/>
                <w:szCs w:val="23"/>
              </w:rPr>
              <w:t xml:space="preserve"> поставщика, в объеме необходимо</w:t>
            </w:r>
            <w:r w:rsidR="00EC06DA">
              <w:rPr>
                <w:rFonts w:ascii="Times New Roman" w:hAnsi="Times New Roman" w:cs="Times New Roman"/>
                <w:sz w:val="23"/>
                <w:szCs w:val="23"/>
              </w:rPr>
              <w:t>м для обеспечения нужд</w:t>
            </w:r>
            <w:r w:rsidR="00BD1560">
              <w:rPr>
                <w:rFonts w:ascii="Times New Roman" w:hAnsi="Times New Roman" w:cs="Times New Roman"/>
                <w:sz w:val="23"/>
                <w:szCs w:val="23"/>
              </w:rPr>
              <w:t xml:space="preserve"> подразделения,</w:t>
            </w:r>
            <w:r w:rsidR="00EC06DA">
              <w:rPr>
                <w:rFonts w:ascii="Times New Roman" w:hAnsi="Times New Roman" w:cs="Times New Roman"/>
                <w:sz w:val="23"/>
                <w:szCs w:val="23"/>
              </w:rPr>
              <w:t xml:space="preserve"> до </w:t>
            </w:r>
            <w:r w:rsidR="00EC06DA" w:rsidRPr="000641C3">
              <w:rPr>
                <w:rFonts w:ascii="Times New Roman" w:hAnsi="Times New Roman" w:cs="Times New Roman"/>
                <w:sz w:val="23"/>
                <w:szCs w:val="23"/>
              </w:rPr>
              <w:t xml:space="preserve">сезонного </w:t>
            </w:r>
            <w:r w:rsidR="00A062FE">
              <w:rPr>
                <w:rFonts w:ascii="Times New Roman" w:hAnsi="Times New Roman" w:cs="Times New Roman"/>
                <w:sz w:val="23"/>
                <w:szCs w:val="23"/>
              </w:rPr>
              <w:t>снижения цен</w:t>
            </w:r>
            <w:r w:rsidR="00EC06DA" w:rsidRPr="000641C3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14:paraId="7FB638EC" w14:textId="51FDE6C1" w:rsidR="0077549D" w:rsidRPr="00DE7333" w:rsidRDefault="00115785" w:rsidP="000641C3">
            <w:pPr>
              <w:jc w:val="both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0641C3">
              <w:rPr>
                <w:rFonts w:ascii="Times New Roman" w:hAnsi="Times New Roman" w:cs="Times New Roman"/>
                <w:sz w:val="23"/>
                <w:szCs w:val="23"/>
              </w:rPr>
              <w:t>Также п</w:t>
            </w:r>
            <w:r w:rsidR="00286368" w:rsidRPr="000641C3">
              <w:rPr>
                <w:rFonts w:ascii="Times New Roman" w:hAnsi="Times New Roman" w:cs="Times New Roman"/>
                <w:sz w:val="23"/>
                <w:szCs w:val="23"/>
              </w:rPr>
              <w:t>ри проведени</w:t>
            </w:r>
            <w:r w:rsidR="001F7597" w:rsidRPr="000641C3">
              <w:rPr>
                <w:rFonts w:ascii="Times New Roman" w:hAnsi="Times New Roman" w:cs="Times New Roman"/>
                <w:sz w:val="23"/>
                <w:szCs w:val="23"/>
              </w:rPr>
              <w:t>и последней</w:t>
            </w:r>
            <w:r w:rsidR="00286368" w:rsidRPr="000641C3">
              <w:rPr>
                <w:rFonts w:ascii="Times New Roman" w:hAnsi="Times New Roman" w:cs="Times New Roman"/>
                <w:sz w:val="23"/>
                <w:szCs w:val="23"/>
              </w:rPr>
              <w:t xml:space="preserve"> конкурентн</w:t>
            </w:r>
            <w:r w:rsidR="001F7597" w:rsidRPr="000641C3">
              <w:rPr>
                <w:rFonts w:ascii="Times New Roman" w:hAnsi="Times New Roman" w:cs="Times New Roman"/>
                <w:sz w:val="23"/>
                <w:szCs w:val="23"/>
              </w:rPr>
              <w:t>ой</w:t>
            </w:r>
            <w:r w:rsidR="00286368" w:rsidRPr="000641C3">
              <w:rPr>
                <w:rFonts w:ascii="Times New Roman" w:hAnsi="Times New Roman" w:cs="Times New Roman"/>
                <w:sz w:val="23"/>
                <w:szCs w:val="23"/>
              </w:rPr>
              <w:t xml:space="preserve"> закуп</w:t>
            </w:r>
            <w:r w:rsidR="001F7597" w:rsidRPr="000641C3">
              <w:rPr>
                <w:rFonts w:ascii="Times New Roman" w:hAnsi="Times New Roman" w:cs="Times New Roman"/>
                <w:sz w:val="23"/>
                <w:szCs w:val="23"/>
              </w:rPr>
              <w:t>ки</w:t>
            </w:r>
            <w:r w:rsidR="00286368" w:rsidRPr="000641C3">
              <w:rPr>
                <w:rFonts w:ascii="Times New Roman" w:hAnsi="Times New Roman" w:cs="Times New Roman"/>
                <w:sz w:val="23"/>
                <w:szCs w:val="23"/>
              </w:rPr>
              <w:t xml:space="preserve"> на поставку овощей, фруктов, сухофруктов </w:t>
            </w:r>
            <w:r w:rsidR="000641C3" w:rsidRPr="000641C3">
              <w:rPr>
                <w:rFonts w:ascii="Times New Roman" w:hAnsi="Times New Roman" w:cs="Times New Roman"/>
                <w:sz w:val="23"/>
                <w:szCs w:val="23"/>
              </w:rPr>
              <w:t xml:space="preserve">(ЗК-223/56/21) </w:t>
            </w:r>
            <w:r w:rsidR="00286368" w:rsidRPr="000641C3">
              <w:rPr>
                <w:rFonts w:ascii="Times New Roman" w:hAnsi="Times New Roman" w:cs="Times New Roman"/>
                <w:sz w:val="23"/>
                <w:szCs w:val="23"/>
              </w:rPr>
              <w:t>замечена низкая заинтересованность со стороны поставщиков (</w:t>
            </w:r>
            <w:r w:rsidR="000641C3" w:rsidRPr="000641C3">
              <w:rPr>
                <w:rFonts w:ascii="Times New Roman" w:hAnsi="Times New Roman" w:cs="Times New Roman"/>
                <w:sz w:val="23"/>
                <w:szCs w:val="23"/>
              </w:rPr>
              <w:t>подана только 1 заявка</w:t>
            </w:r>
            <w:r w:rsidR="001F7597" w:rsidRPr="000641C3">
              <w:rPr>
                <w:rFonts w:ascii="Times New Roman" w:hAnsi="Times New Roman" w:cs="Times New Roman"/>
                <w:sz w:val="23"/>
                <w:szCs w:val="23"/>
              </w:rPr>
              <w:t xml:space="preserve">, снижение от начальной (максимальной) цены договора </w:t>
            </w:r>
            <w:r w:rsidR="000641C3" w:rsidRPr="000641C3">
              <w:rPr>
                <w:rFonts w:ascii="Times New Roman" w:hAnsi="Times New Roman" w:cs="Times New Roman"/>
                <w:sz w:val="23"/>
                <w:szCs w:val="23"/>
              </w:rPr>
              <w:t xml:space="preserve">составило </w:t>
            </w:r>
            <w:r w:rsidR="001F7597" w:rsidRPr="000641C3">
              <w:rPr>
                <w:rFonts w:ascii="Times New Roman" w:hAnsi="Times New Roman" w:cs="Times New Roman"/>
                <w:sz w:val="23"/>
                <w:szCs w:val="23"/>
              </w:rPr>
              <w:t>3,99</w:t>
            </w:r>
            <w:r w:rsidR="00670C88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  <w:r w:rsidR="001F7597" w:rsidRPr="000641C3">
              <w:rPr>
                <w:rFonts w:ascii="Times New Roman" w:hAnsi="Times New Roman" w:cs="Times New Roman"/>
                <w:sz w:val="23"/>
                <w:szCs w:val="23"/>
              </w:rPr>
              <w:t>%</w:t>
            </w:r>
            <w:r w:rsidR="00286368" w:rsidRPr="000641C3">
              <w:rPr>
                <w:rFonts w:ascii="Times New Roman" w:hAnsi="Times New Roman" w:cs="Times New Roman"/>
                <w:sz w:val="23"/>
                <w:szCs w:val="23"/>
              </w:rPr>
              <w:t>).</w:t>
            </w:r>
          </w:p>
        </w:tc>
      </w:tr>
      <w:tr w:rsidR="00C56399" w:rsidRPr="003A24FB" w14:paraId="2CD47BD6" w14:textId="77777777" w:rsidTr="00DA70DA">
        <w:tc>
          <w:tcPr>
            <w:tcW w:w="3539" w:type="dxa"/>
          </w:tcPr>
          <w:p w14:paraId="3E063501" w14:textId="77777777" w:rsidR="00C56399" w:rsidRPr="000641C3" w:rsidRDefault="00C56399" w:rsidP="00DA70D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41C3">
              <w:rPr>
                <w:rFonts w:ascii="Times New Roman" w:hAnsi="Times New Roman" w:cs="Times New Roman"/>
                <w:sz w:val="23"/>
                <w:szCs w:val="23"/>
              </w:rPr>
              <w:t>Метод формирования цены договора</w:t>
            </w:r>
          </w:p>
        </w:tc>
        <w:tc>
          <w:tcPr>
            <w:tcW w:w="6379" w:type="dxa"/>
          </w:tcPr>
          <w:p w14:paraId="0F2C2D5A" w14:textId="77777777" w:rsidR="00C56399" w:rsidRPr="000641C3" w:rsidRDefault="00C56399" w:rsidP="007119D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41C3">
              <w:rPr>
                <w:rFonts w:ascii="Times New Roman" w:hAnsi="Times New Roman" w:cs="Times New Roman"/>
                <w:sz w:val="23"/>
                <w:szCs w:val="23"/>
              </w:rPr>
              <w:t xml:space="preserve">Метод сопоставимых рыночных цен </w:t>
            </w:r>
            <w:r w:rsidR="007119D8" w:rsidRPr="000641C3">
              <w:rPr>
                <w:rFonts w:ascii="Times New Roman" w:hAnsi="Times New Roman" w:cs="Times New Roman"/>
                <w:sz w:val="23"/>
                <w:szCs w:val="23"/>
              </w:rPr>
              <w:t>(анализа рынка)</w:t>
            </w:r>
          </w:p>
        </w:tc>
      </w:tr>
      <w:tr w:rsidR="0077549D" w:rsidRPr="003A24FB" w14:paraId="18C0AD18" w14:textId="77777777" w:rsidTr="00DA70DA">
        <w:tc>
          <w:tcPr>
            <w:tcW w:w="3539" w:type="dxa"/>
          </w:tcPr>
          <w:p w14:paraId="6E9F85AC" w14:textId="77777777" w:rsidR="0077549D" w:rsidRPr="008F0A0A" w:rsidRDefault="0077549D" w:rsidP="00C5639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sz w:val="23"/>
                <w:szCs w:val="23"/>
              </w:rPr>
              <w:t>Обоснование начальной (максимальной) цены договора (НМЦД) либо цены единицы товара, работы, услуги</w:t>
            </w:r>
          </w:p>
        </w:tc>
        <w:tc>
          <w:tcPr>
            <w:tcW w:w="6379" w:type="dxa"/>
          </w:tcPr>
          <w:p w14:paraId="15B28572" w14:textId="3C088466" w:rsidR="00AD6D7F" w:rsidRPr="00085639" w:rsidRDefault="00AD6D7F" w:rsidP="00FB7D6C">
            <w:pPr>
              <w:spacing w:after="12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D1560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F45A4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FB7D6C">
              <w:rPr>
                <w:rFonts w:ascii="Times New Roman" w:hAnsi="Times New Roman" w:cs="Times New Roman"/>
                <w:sz w:val="23"/>
                <w:szCs w:val="23"/>
              </w:rPr>
              <w:t xml:space="preserve"> Коммерческое предложение </w:t>
            </w:r>
            <w:r w:rsidRPr="00BD1560">
              <w:rPr>
                <w:rFonts w:ascii="Times New Roman" w:hAnsi="Times New Roman" w:cs="Times New Roman"/>
                <w:sz w:val="23"/>
                <w:szCs w:val="23"/>
              </w:rPr>
              <w:t>ИП</w:t>
            </w:r>
            <w:r w:rsidR="00FB7D6C">
              <w:rPr>
                <w:rFonts w:ascii="Times New Roman" w:hAnsi="Times New Roman" w:cs="Times New Roman"/>
                <w:sz w:val="23"/>
                <w:szCs w:val="23"/>
              </w:rPr>
              <w:t xml:space="preserve"> Камолов А.Ш. от </w:t>
            </w:r>
            <w:r w:rsidR="00E441D7">
              <w:rPr>
                <w:rFonts w:ascii="Times New Roman" w:hAnsi="Times New Roman" w:cs="Times New Roman"/>
                <w:sz w:val="23"/>
                <w:szCs w:val="23"/>
              </w:rPr>
              <w:t>11.</w:t>
            </w:r>
            <w:r w:rsidR="00FB7D6C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E441D7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FB7D6C">
              <w:rPr>
                <w:rFonts w:ascii="Times New Roman" w:hAnsi="Times New Roman" w:cs="Times New Roman"/>
                <w:sz w:val="23"/>
                <w:szCs w:val="23"/>
              </w:rPr>
              <w:t>.2022</w:t>
            </w:r>
            <w:r w:rsidR="00F45A44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  <w:r w:rsidR="00FB7D6C">
              <w:rPr>
                <w:rFonts w:ascii="Times New Roman" w:hAnsi="Times New Roman" w:cs="Times New Roman"/>
                <w:sz w:val="23"/>
                <w:szCs w:val="23"/>
              </w:rPr>
              <w:t xml:space="preserve">– </w:t>
            </w:r>
            <w:r w:rsidR="00085639" w:rsidRPr="00085639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>274 150</w:t>
            </w:r>
            <w:r w:rsidR="00FB7D6C" w:rsidRPr="00085639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>,00 руб.</w:t>
            </w:r>
          </w:p>
          <w:p w14:paraId="71F20727" w14:textId="6537DCB3" w:rsidR="00AD6D7F" w:rsidRPr="00085639" w:rsidRDefault="00AD6D7F" w:rsidP="00FB7D6C">
            <w:pPr>
              <w:spacing w:after="12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85639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F45A4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FB7D6C" w:rsidRPr="00085639">
              <w:rPr>
                <w:rFonts w:ascii="Times New Roman" w:hAnsi="Times New Roman" w:cs="Times New Roman"/>
                <w:sz w:val="23"/>
                <w:szCs w:val="23"/>
              </w:rPr>
              <w:t xml:space="preserve"> Коммерческое предложение </w:t>
            </w:r>
            <w:r w:rsidRPr="00085639">
              <w:rPr>
                <w:rFonts w:ascii="Times New Roman" w:hAnsi="Times New Roman" w:cs="Times New Roman"/>
                <w:sz w:val="23"/>
                <w:szCs w:val="23"/>
              </w:rPr>
              <w:t>ООО «Уралторг» №</w:t>
            </w:r>
            <w:r w:rsidR="00A45A84" w:rsidRPr="00085639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  <w:r w:rsidRPr="00085639">
              <w:rPr>
                <w:rFonts w:ascii="Times New Roman" w:hAnsi="Times New Roman" w:cs="Times New Roman"/>
                <w:sz w:val="23"/>
                <w:szCs w:val="23"/>
              </w:rPr>
              <w:t xml:space="preserve">52 от </w:t>
            </w:r>
            <w:r w:rsidR="00E441D7">
              <w:rPr>
                <w:rFonts w:ascii="Times New Roman" w:hAnsi="Times New Roman" w:cs="Times New Roman"/>
                <w:sz w:val="23"/>
                <w:szCs w:val="23"/>
              </w:rPr>
              <w:t>12</w:t>
            </w:r>
            <w:r w:rsidRPr="00085639">
              <w:rPr>
                <w:rFonts w:ascii="Times New Roman" w:hAnsi="Times New Roman" w:cs="Times New Roman"/>
                <w:sz w:val="23"/>
                <w:szCs w:val="23"/>
              </w:rPr>
              <w:t>.0</w:t>
            </w:r>
            <w:r w:rsidR="00E441D7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085639">
              <w:rPr>
                <w:rFonts w:ascii="Times New Roman" w:hAnsi="Times New Roman" w:cs="Times New Roman"/>
                <w:sz w:val="23"/>
                <w:szCs w:val="23"/>
              </w:rPr>
              <w:t xml:space="preserve">.2022 </w:t>
            </w:r>
            <w:r w:rsidR="00FB7D6C" w:rsidRPr="00085639">
              <w:rPr>
                <w:rFonts w:ascii="Times New Roman" w:hAnsi="Times New Roman" w:cs="Times New Roman"/>
                <w:sz w:val="23"/>
                <w:szCs w:val="23"/>
              </w:rPr>
              <w:t xml:space="preserve">– </w:t>
            </w:r>
            <w:r w:rsidR="00FB7D6C" w:rsidRPr="00085639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>289 216,00 руб.</w:t>
            </w:r>
          </w:p>
          <w:p w14:paraId="6D094C4A" w14:textId="3B861359" w:rsidR="0077549D" w:rsidRPr="00BD1560" w:rsidRDefault="00AD6D7F" w:rsidP="00F45A4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85639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F45A4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FB7D6C" w:rsidRPr="00085639">
              <w:rPr>
                <w:rFonts w:ascii="Times New Roman" w:hAnsi="Times New Roman" w:cs="Times New Roman"/>
                <w:sz w:val="23"/>
                <w:szCs w:val="23"/>
              </w:rPr>
              <w:t xml:space="preserve"> Коммерческое предложение </w:t>
            </w:r>
            <w:r w:rsidRPr="00085639">
              <w:rPr>
                <w:rFonts w:ascii="Times New Roman" w:hAnsi="Times New Roman" w:cs="Times New Roman"/>
                <w:sz w:val="23"/>
                <w:szCs w:val="23"/>
              </w:rPr>
              <w:t>ИП Ермаков М.М</w:t>
            </w:r>
            <w:r w:rsidR="00FB7D6C" w:rsidRPr="00085639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085639">
              <w:rPr>
                <w:rFonts w:ascii="Times New Roman" w:hAnsi="Times New Roman" w:cs="Times New Roman"/>
                <w:sz w:val="23"/>
                <w:szCs w:val="23"/>
              </w:rPr>
              <w:t xml:space="preserve"> от </w:t>
            </w:r>
            <w:r w:rsidR="00E441D7">
              <w:rPr>
                <w:rFonts w:ascii="Times New Roman" w:hAnsi="Times New Roman" w:cs="Times New Roman"/>
                <w:sz w:val="23"/>
                <w:szCs w:val="23"/>
              </w:rPr>
              <w:t>12.05</w:t>
            </w:r>
            <w:r w:rsidR="00FB7D6C" w:rsidRPr="00085639">
              <w:rPr>
                <w:rFonts w:ascii="Times New Roman" w:hAnsi="Times New Roman" w:cs="Times New Roman"/>
                <w:sz w:val="23"/>
                <w:szCs w:val="23"/>
              </w:rPr>
              <w:t xml:space="preserve">.2022 – </w:t>
            </w:r>
            <w:r w:rsidR="00FB7D6C" w:rsidRPr="00085639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>28</w:t>
            </w:r>
            <w:r w:rsidR="00085639" w:rsidRPr="00085639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>1</w:t>
            </w:r>
            <w:r w:rsidR="00FB7D6C" w:rsidRPr="00085639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> </w:t>
            </w:r>
            <w:r w:rsidR="00085639" w:rsidRPr="00085639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>935</w:t>
            </w:r>
            <w:r w:rsidR="00FB7D6C" w:rsidRPr="00085639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>,00 руб.</w:t>
            </w:r>
          </w:p>
        </w:tc>
      </w:tr>
      <w:tr w:rsidR="0077549D" w:rsidRPr="003A24FB" w14:paraId="676944B2" w14:textId="77777777" w:rsidTr="00DA70D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195A" w14:textId="77777777" w:rsidR="00670C88" w:rsidRDefault="0077549D" w:rsidP="00DA70D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sz w:val="23"/>
                <w:szCs w:val="23"/>
              </w:rPr>
              <w:t>НМЦД</w:t>
            </w:r>
          </w:p>
          <w:p w14:paraId="32BD2F16" w14:textId="5D36A31C" w:rsidR="0077549D" w:rsidRPr="003A24FB" w:rsidRDefault="00670C88" w:rsidP="00DA70D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либо расчет НМЦД</w:t>
            </w:r>
            <w:r w:rsidR="0077549D" w:rsidRPr="003A24F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2FC4" w14:textId="339CDDF3" w:rsidR="0077549D" w:rsidRPr="00AD6D7F" w:rsidRDefault="00A75DF3" w:rsidP="00C6171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Цена договора:</w:t>
            </w:r>
            <w:r w:rsidR="00C56399" w:rsidRPr="00BD156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AD6D7F" w:rsidRPr="00C61712">
              <w:rPr>
                <w:rFonts w:ascii="Times New Roman" w:hAnsi="Times New Roman" w:cs="Times New Roman"/>
                <w:i/>
                <w:sz w:val="23"/>
                <w:szCs w:val="23"/>
              </w:rPr>
              <w:t>274</w:t>
            </w:r>
            <w:r w:rsidR="00115785" w:rsidRPr="00C61712">
              <w:rPr>
                <w:rFonts w:ascii="Times New Roman" w:hAnsi="Times New Roman" w:cs="Times New Roman"/>
                <w:i/>
                <w:sz w:val="23"/>
                <w:szCs w:val="23"/>
              </w:rPr>
              <w:t> </w:t>
            </w:r>
            <w:r w:rsidR="00AD6D7F" w:rsidRPr="00C61712">
              <w:rPr>
                <w:rFonts w:ascii="Times New Roman" w:hAnsi="Times New Roman" w:cs="Times New Roman"/>
                <w:i/>
                <w:sz w:val="23"/>
                <w:szCs w:val="23"/>
              </w:rPr>
              <w:t>150</w:t>
            </w:r>
            <w:r w:rsidR="00115785" w:rsidRPr="00C61712">
              <w:rPr>
                <w:rFonts w:ascii="Times New Roman" w:hAnsi="Times New Roman" w:cs="Times New Roman"/>
                <w:i/>
                <w:sz w:val="23"/>
                <w:szCs w:val="23"/>
              </w:rPr>
              <w:t>,00</w:t>
            </w:r>
            <w:r w:rsidR="00C56399" w:rsidRPr="00C61712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руб</w:t>
            </w:r>
            <w:r w:rsidR="00C61712">
              <w:rPr>
                <w:rFonts w:ascii="Times New Roman" w:hAnsi="Times New Roman" w:cs="Times New Roman"/>
                <w:i/>
                <w:sz w:val="23"/>
                <w:szCs w:val="23"/>
              </w:rPr>
              <w:t>.</w:t>
            </w:r>
            <w:r w:rsidR="00C56399" w:rsidRPr="00BD156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bookmarkStart w:id="0" w:name="_GoBack"/>
            <w:bookmarkEnd w:id="0"/>
          </w:p>
        </w:tc>
      </w:tr>
      <w:tr w:rsidR="0077549D" w:rsidRPr="003A24FB" w14:paraId="3103DDDC" w14:textId="77777777" w:rsidTr="00DA70DA">
        <w:tc>
          <w:tcPr>
            <w:tcW w:w="3539" w:type="dxa"/>
          </w:tcPr>
          <w:p w14:paraId="4C7D6057" w14:textId="77777777" w:rsidR="0077549D" w:rsidRPr="000641C3" w:rsidRDefault="0077549D" w:rsidP="00DA70D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41C3">
              <w:rPr>
                <w:rFonts w:ascii="Times New Roman" w:hAnsi="Times New Roman" w:cs="Times New Roman"/>
                <w:sz w:val="23"/>
                <w:szCs w:val="23"/>
              </w:rPr>
              <w:t>Обоснование выбора конкретного поставщика (подрядчика, исполнителя)</w:t>
            </w:r>
          </w:p>
        </w:tc>
        <w:tc>
          <w:tcPr>
            <w:tcW w:w="6379" w:type="dxa"/>
          </w:tcPr>
          <w:p w14:paraId="29989CCA" w14:textId="225419F0" w:rsidR="00856692" w:rsidRPr="000641C3" w:rsidRDefault="00856692" w:rsidP="0085669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641C3">
              <w:rPr>
                <w:rFonts w:ascii="Times New Roman" w:hAnsi="Times New Roman" w:cs="Times New Roman"/>
                <w:sz w:val="23"/>
                <w:szCs w:val="23"/>
              </w:rPr>
              <w:t xml:space="preserve">Договор заключается с </w:t>
            </w:r>
            <w:r w:rsidRPr="000641C3">
              <w:rPr>
                <w:rFonts w:ascii="Times New Roman" w:hAnsi="Times New Roman" w:cs="Times New Roman"/>
                <w:i/>
                <w:sz w:val="23"/>
                <w:szCs w:val="23"/>
              </w:rPr>
              <w:t>ИП Камолов А.Ш.,</w:t>
            </w:r>
            <w:r w:rsidRPr="000641C3">
              <w:rPr>
                <w:rFonts w:ascii="Times New Roman" w:hAnsi="Times New Roman" w:cs="Times New Roman"/>
                <w:sz w:val="23"/>
                <w:szCs w:val="23"/>
              </w:rPr>
              <w:t xml:space="preserve"> предоставившим наименьшее ценовое предложение.</w:t>
            </w:r>
          </w:p>
          <w:p w14:paraId="70315E84" w14:textId="77777777" w:rsidR="0077549D" w:rsidRPr="000641C3" w:rsidRDefault="0077549D" w:rsidP="0085669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641C3">
              <w:rPr>
                <w:rFonts w:ascii="Times New Roman" w:hAnsi="Times New Roman" w:cs="Times New Roman"/>
                <w:sz w:val="23"/>
                <w:szCs w:val="23"/>
              </w:rPr>
              <w:t xml:space="preserve">ИНН </w:t>
            </w:r>
            <w:r w:rsidR="00AD6D7F" w:rsidRPr="000641C3">
              <w:rPr>
                <w:rFonts w:ascii="Times New Roman" w:hAnsi="Times New Roman" w:cs="Times New Roman"/>
                <w:sz w:val="23"/>
                <w:szCs w:val="23"/>
              </w:rPr>
              <w:t>744725954020</w:t>
            </w:r>
          </w:p>
        </w:tc>
      </w:tr>
      <w:tr w:rsidR="0077549D" w:rsidRPr="003A24FB" w14:paraId="7260C283" w14:textId="77777777" w:rsidTr="00DA70DA">
        <w:tc>
          <w:tcPr>
            <w:tcW w:w="3539" w:type="dxa"/>
          </w:tcPr>
          <w:p w14:paraId="7C63125E" w14:textId="77777777" w:rsidR="0077549D" w:rsidRPr="000641C3" w:rsidRDefault="0077549D" w:rsidP="00DA70D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41C3">
              <w:rPr>
                <w:rFonts w:ascii="Times New Roman" w:hAnsi="Times New Roman" w:cs="Times New Roman"/>
                <w:sz w:val="23"/>
                <w:szCs w:val="23"/>
              </w:rPr>
              <w:t>Приложения</w:t>
            </w:r>
          </w:p>
        </w:tc>
        <w:tc>
          <w:tcPr>
            <w:tcW w:w="6379" w:type="dxa"/>
          </w:tcPr>
          <w:p w14:paraId="6AE40068" w14:textId="77777777" w:rsidR="0077549D" w:rsidRDefault="0077549D" w:rsidP="0085669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641C3">
              <w:rPr>
                <w:rFonts w:ascii="Times New Roman" w:hAnsi="Times New Roman" w:cs="Times New Roman"/>
                <w:sz w:val="23"/>
                <w:szCs w:val="23"/>
              </w:rPr>
              <w:t xml:space="preserve">Копия </w:t>
            </w:r>
            <w:r w:rsidR="007119D8" w:rsidRPr="000641C3">
              <w:rPr>
                <w:rFonts w:ascii="Times New Roman" w:hAnsi="Times New Roman" w:cs="Times New Roman"/>
                <w:sz w:val="23"/>
                <w:szCs w:val="23"/>
              </w:rPr>
              <w:t xml:space="preserve">выписки из ЕГРИП  </w:t>
            </w:r>
          </w:p>
          <w:p w14:paraId="7B788B5D" w14:textId="55A2A641" w:rsidR="00186B0D" w:rsidRDefault="00A55C21" w:rsidP="00186B0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3"/>
                <w:szCs w:val="23"/>
              </w:rPr>
              <w:t>Перечень документов, которые необходимо указать, определен</w:t>
            </w:r>
            <w:r w:rsidR="005F6CA3" w:rsidRPr="005F6CA3">
              <w:rPr>
                <w:rFonts w:ascii="Times New Roman" w:hAnsi="Times New Roman" w:cs="Times New Roman"/>
                <w:i/>
                <w:color w:val="FF0000"/>
                <w:sz w:val="23"/>
                <w:szCs w:val="23"/>
              </w:rPr>
              <w:t xml:space="preserve"> в </w:t>
            </w:r>
            <w:r>
              <w:rPr>
                <w:rFonts w:ascii="Times New Roman" w:hAnsi="Times New Roman" w:cs="Times New Roman"/>
                <w:i/>
                <w:color w:val="FF0000"/>
                <w:sz w:val="23"/>
                <w:szCs w:val="23"/>
              </w:rPr>
              <w:t xml:space="preserve">типовой </w:t>
            </w:r>
            <w:r w:rsidR="005F6CA3" w:rsidRPr="005F6CA3">
              <w:rPr>
                <w:rFonts w:ascii="Times New Roman" w:hAnsi="Times New Roman" w:cs="Times New Roman"/>
                <w:i/>
                <w:color w:val="FF0000"/>
                <w:sz w:val="23"/>
                <w:szCs w:val="23"/>
              </w:rPr>
              <w:t>форме обоснования потребности</w:t>
            </w:r>
            <w:r w:rsidR="00186B0D">
              <w:rPr>
                <w:rFonts w:ascii="Times New Roman" w:hAnsi="Times New Roman" w:cs="Times New Roman"/>
                <w:i/>
                <w:color w:val="FF0000"/>
                <w:sz w:val="23"/>
                <w:szCs w:val="23"/>
              </w:rPr>
              <w:t xml:space="preserve"> </w:t>
            </w:r>
          </w:p>
          <w:p w14:paraId="7BB3FA22" w14:textId="77777777" w:rsidR="005F6CA3" w:rsidRDefault="00186B0D" w:rsidP="00A55C21">
            <w:pPr>
              <w:jc w:val="center"/>
              <w:rPr>
                <w:rFonts w:ascii="Times New Roman" w:eastAsia="Calibri" w:hAnsi="Times New Roman" w:cs="Times New Roman"/>
                <w:i/>
                <w:color w:val="FF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i/>
                <w:color w:val="FF0000"/>
                <w:sz w:val="23"/>
                <w:szCs w:val="23"/>
              </w:rPr>
              <w:t>(</w:t>
            </w:r>
            <w:r w:rsidR="00A55C21">
              <w:rPr>
                <w:rFonts w:ascii="Times New Roman" w:eastAsia="Calibri" w:hAnsi="Times New Roman" w:cs="Times New Roman"/>
                <w:i/>
                <w:color w:val="FF0000"/>
                <w:sz w:val="23"/>
                <w:szCs w:val="23"/>
              </w:rPr>
              <w:t xml:space="preserve">приложение № 2 к 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3"/>
                <w:szCs w:val="23"/>
              </w:rPr>
              <w:t>приказ</w:t>
            </w:r>
            <w:r w:rsidR="00A55C21">
              <w:rPr>
                <w:rFonts w:ascii="Times New Roman" w:eastAsia="Calibri" w:hAnsi="Times New Roman" w:cs="Times New Roman"/>
                <w:i/>
                <w:color w:val="FF0000"/>
                <w:sz w:val="23"/>
                <w:szCs w:val="23"/>
              </w:rPr>
              <w:t>у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3"/>
                <w:szCs w:val="23"/>
              </w:rPr>
              <w:t xml:space="preserve"> от 17.05.2022 № 320-1</w:t>
            </w:r>
            <w:r w:rsidR="00A55C21">
              <w:rPr>
                <w:rFonts w:ascii="Times New Roman" w:eastAsia="Calibri" w:hAnsi="Times New Roman" w:cs="Times New Roman"/>
                <w:i/>
                <w:color w:val="FF0000"/>
                <w:sz w:val="23"/>
                <w:szCs w:val="23"/>
              </w:rPr>
              <w:t>).</w:t>
            </w:r>
          </w:p>
          <w:p w14:paraId="6FBA6BDC" w14:textId="77777777" w:rsidR="00A55C21" w:rsidRDefault="00A55C21" w:rsidP="00A55C21">
            <w:pPr>
              <w:jc w:val="center"/>
              <w:rPr>
                <w:rFonts w:ascii="Times New Roman" w:eastAsia="Calibri" w:hAnsi="Times New Roman" w:cs="Times New Roman"/>
                <w:i/>
                <w:color w:val="FF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i/>
                <w:color w:val="FF0000"/>
                <w:sz w:val="23"/>
                <w:szCs w:val="23"/>
              </w:rPr>
              <w:t xml:space="preserve">Указывается применительно к каждой конкретной закупке </w:t>
            </w:r>
          </w:p>
          <w:p w14:paraId="32153360" w14:textId="6097868A" w:rsidR="00A55C21" w:rsidRPr="005F6CA3" w:rsidRDefault="00A55C21" w:rsidP="00A55C21">
            <w:pPr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i/>
                <w:color w:val="FF0000"/>
                <w:sz w:val="23"/>
                <w:szCs w:val="23"/>
              </w:rPr>
              <w:t>и виду поставщика</w:t>
            </w:r>
            <w:r w:rsidR="00071F7A">
              <w:rPr>
                <w:rFonts w:ascii="Times New Roman" w:eastAsia="Calibri" w:hAnsi="Times New Roman" w:cs="Times New Roman"/>
                <w:i/>
                <w:color w:val="FF0000"/>
                <w:sz w:val="23"/>
                <w:szCs w:val="23"/>
              </w:rPr>
              <w:t xml:space="preserve"> (юр. лицо, или физ. лицо, или ИП)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3"/>
                <w:szCs w:val="23"/>
              </w:rPr>
              <w:t>!</w:t>
            </w:r>
          </w:p>
        </w:tc>
      </w:tr>
      <w:tr w:rsidR="0077549D" w:rsidRPr="003A24FB" w14:paraId="5A0DC2AC" w14:textId="77777777" w:rsidTr="00DA70DA">
        <w:tc>
          <w:tcPr>
            <w:tcW w:w="3539" w:type="dxa"/>
          </w:tcPr>
          <w:p w14:paraId="0513173A" w14:textId="77777777" w:rsidR="0077549D" w:rsidRPr="000641C3" w:rsidRDefault="0077549D" w:rsidP="00DA70D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41C3">
              <w:rPr>
                <w:rFonts w:ascii="Times New Roman" w:hAnsi="Times New Roman" w:cs="Times New Roman"/>
                <w:sz w:val="23"/>
                <w:szCs w:val="23"/>
              </w:rPr>
              <w:t xml:space="preserve">Структурное подразделение </w:t>
            </w:r>
          </w:p>
        </w:tc>
        <w:tc>
          <w:tcPr>
            <w:tcW w:w="6379" w:type="dxa"/>
          </w:tcPr>
          <w:p w14:paraId="486EB475" w14:textId="587DEA83" w:rsidR="0077549D" w:rsidRPr="000641C3" w:rsidRDefault="007119D8" w:rsidP="00856692">
            <w:pPr>
              <w:pStyle w:val="a9"/>
              <w:ind w:left="0"/>
              <w:contextualSpacing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641C3">
              <w:rPr>
                <w:rFonts w:ascii="Times New Roman" w:hAnsi="Times New Roman" w:cs="Times New Roman"/>
                <w:sz w:val="23"/>
                <w:szCs w:val="23"/>
              </w:rPr>
              <w:t xml:space="preserve">Комбинат студенческого питания </w:t>
            </w:r>
            <w:r w:rsidR="00B07226" w:rsidRPr="000641C3">
              <w:rPr>
                <w:rFonts w:ascii="Times New Roman" w:hAnsi="Times New Roman" w:cs="Times New Roman"/>
                <w:sz w:val="23"/>
                <w:szCs w:val="23"/>
              </w:rPr>
              <w:t>(КСП)</w:t>
            </w:r>
          </w:p>
        </w:tc>
      </w:tr>
      <w:tr w:rsidR="0077549D" w:rsidRPr="003A24FB" w14:paraId="54538162" w14:textId="77777777" w:rsidTr="00DA70DA">
        <w:tc>
          <w:tcPr>
            <w:tcW w:w="3539" w:type="dxa"/>
          </w:tcPr>
          <w:p w14:paraId="5CF215FA" w14:textId="77777777" w:rsidR="0077549D" w:rsidRPr="000641C3" w:rsidRDefault="0077549D" w:rsidP="00DA70D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41C3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Руководитель структурного подразделения, составившего данное обоснование</w:t>
            </w:r>
          </w:p>
        </w:tc>
        <w:tc>
          <w:tcPr>
            <w:tcW w:w="6379" w:type="dxa"/>
          </w:tcPr>
          <w:p w14:paraId="518E7FE1" w14:textId="77777777" w:rsidR="00B07226" w:rsidRPr="000641C3" w:rsidRDefault="00B07226" w:rsidP="006627DE">
            <w:pPr>
              <w:pStyle w:val="a9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0641C3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Директор КСП</w:t>
            </w:r>
          </w:p>
          <w:p w14:paraId="65CD5A2E" w14:textId="77777777" w:rsidR="00B07226" w:rsidRPr="000641C3" w:rsidRDefault="00B07226" w:rsidP="006627DE">
            <w:pPr>
              <w:pStyle w:val="a9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4E41FB53" w14:textId="44485BF8" w:rsidR="0077549D" w:rsidRPr="000641C3" w:rsidRDefault="00B07226" w:rsidP="00B07226">
            <w:pPr>
              <w:pStyle w:val="a9"/>
              <w:ind w:left="0"/>
              <w:contextualSpacing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641C3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_____________/</w:t>
            </w:r>
            <w:r w:rsidR="0077549D" w:rsidRPr="000641C3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r w:rsidR="006627DE" w:rsidRPr="000641C3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Жанайдаров Тимур Рафисович</w:t>
            </w:r>
            <w:r w:rsidRPr="000641C3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/</w:t>
            </w:r>
          </w:p>
        </w:tc>
      </w:tr>
      <w:tr w:rsidR="0077549D" w:rsidRPr="003A24FB" w14:paraId="45121F45" w14:textId="77777777" w:rsidTr="00DA70DA">
        <w:tc>
          <w:tcPr>
            <w:tcW w:w="3539" w:type="dxa"/>
          </w:tcPr>
          <w:p w14:paraId="22976B77" w14:textId="77777777" w:rsidR="0077549D" w:rsidRPr="000641C3" w:rsidRDefault="0077549D" w:rsidP="00DA70D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41C3">
              <w:rPr>
                <w:rFonts w:ascii="Times New Roman" w:hAnsi="Times New Roman" w:cs="Times New Roman"/>
                <w:sz w:val="23"/>
                <w:szCs w:val="23"/>
              </w:rPr>
              <w:t>Дата составления обоснования</w:t>
            </w:r>
          </w:p>
        </w:tc>
        <w:tc>
          <w:tcPr>
            <w:tcW w:w="6379" w:type="dxa"/>
          </w:tcPr>
          <w:p w14:paraId="2602660F" w14:textId="41258C23" w:rsidR="0077549D" w:rsidRPr="000641C3" w:rsidRDefault="007119D8" w:rsidP="00FB105F">
            <w:pPr>
              <w:pStyle w:val="a9"/>
              <w:ind w:left="0"/>
              <w:contextualSpacing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641C3">
              <w:rPr>
                <w:rFonts w:ascii="Times New Roman" w:hAnsi="Times New Roman" w:cs="Times New Roman"/>
                <w:sz w:val="23"/>
                <w:szCs w:val="23"/>
              </w:rPr>
              <w:t>13.05.2022</w:t>
            </w:r>
          </w:p>
        </w:tc>
      </w:tr>
    </w:tbl>
    <w:p w14:paraId="40F5AD3C" w14:textId="77777777" w:rsidR="00315F2A" w:rsidRDefault="00315F2A" w:rsidP="00315F2A">
      <w:pPr>
        <w:jc w:val="both"/>
        <w:rPr>
          <w:i/>
          <w:color w:val="FF0000"/>
          <w:sz w:val="23"/>
          <w:szCs w:val="23"/>
        </w:rPr>
      </w:pPr>
    </w:p>
    <w:p w14:paraId="1D49C343" w14:textId="754D5761" w:rsidR="00315F2A" w:rsidRPr="000815F1" w:rsidRDefault="00315F2A" w:rsidP="000815F1">
      <w:pPr>
        <w:spacing w:after="120"/>
        <w:jc w:val="both"/>
        <w:rPr>
          <w:i/>
          <w:color w:val="FF0000"/>
          <w:sz w:val="23"/>
          <w:szCs w:val="23"/>
        </w:rPr>
      </w:pPr>
      <w:r w:rsidRPr="000815F1">
        <w:rPr>
          <w:i/>
          <w:color w:val="FF0000"/>
          <w:sz w:val="23"/>
          <w:szCs w:val="23"/>
        </w:rPr>
        <w:t>Примечани</w:t>
      </w:r>
      <w:r w:rsidR="000815F1">
        <w:rPr>
          <w:i/>
          <w:color w:val="FF0000"/>
          <w:sz w:val="23"/>
          <w:szCs w:val="23"/>
        </w:rPr>
        <w:t>я</w:t>
      </w:r>
      <w:r w:rsidRPr="000815F1">
        <w:rPr>
          <w:i/>
          <w:color w:val="FF0000"/>
          <w:sz w:val="23"/>
          <w:szCs w:val="23"/>
        </w:rPr>
        <w:t>:</w:t>
      </w:r>
    </w:p>
    <w:p w14:paraId="31D4ADFE" w14:textId="557FFB6B" w:rsidR="00315F2A" w:rsidRPr="000815F1" w:rsidRDefault="00315F2A" w:rsidP="000815F1">
      <w:pPr>
        <w:spacing w:after="120"/>
        <w:ind w:right="-295"/>
        <w:jc w:val="both"/>
        <w:rPr>
          <w:i/>
          <w:color w:val="FF0000"/>
          <w:sz w:val="23"/>
          <w:szCs w:val="23"/>
        </w:rPr>
      </w:pPr>
      <w:r w:rsidRPr="000815F1">
        <w:rPr>
          <w:i/>
          <w:color w:val="FF0000"/>
          <w:sz w:val="23"/>
          <w:szCs w:val="23"/>
        </w:rPr>
        <w:t xml:space="preserve">К обоснованию </w:t>
      </w:r>
      <w:r w:rsidRPr="000815F1">
        <w:rPr>
          <w:i/>
          <w:color w:val="FF0000"/>
          <w:sz w:val="23"/>
          <w:szCs w:val="23"/>
          <w:u w:val="single"/>
        </w:rPr>
        <w:t>в данном примере</w:t>
      </w:r>
      <w:r w:rsidRPr="000815F1">
        <w:rPr>
          <w:i/>
          <w:color w:val="FF0000"/>
          <w:sz w:val="23"/>
          <w:szCs w:val="23"/>
        </w:rPr>
        <w:t xml:space="preserve"> необходимо также приложить (помимо указанных выше приложений) запрос коммерческих предложений</w:t>
      </w:r>
      <w:r w:rsidR="00A678DB">
        <w:rPr>
          <w:i/>
          <w:color w:val="FF0000"/>
          <w:sz w:val="23"/>
          <w:szCs w:val="23"/>
        </w:rPr>
        <w:t xml:space="preserve"> </w:t>
      </w:r>
      <w:r w:rsidR="00A678DB" w:rsidRPr="00A678DB">
        <w:rPr>
          <w:i/>
          <w:color w:val="FF0000"/>
          <w:sz w:val="23"/>
          <w:szCs w:val="23"/>
          <w:u w:val="single"/>
        </w:rPr>
        <w:t>(см. пример ниже)</w:t>
      </w:r>
      <w:r w:rsidRPr="000815F1">
        <w:rPr>
          <w:i/>
          <w:color w:val="FF0000"/>
          <w:sz w:val="23"/>
          <w:szCs w:val="23"/>
        </w:rPr>
        <w:t>, коммерческие предложения, сравнительный расчет цены. Указывать их в качестве приложений не нужно.</w:t>
      </w:r>
    </w:p>
    <w:p w14:paraId="532AD71F" w14:textId="625A1A95" w:rsidR="00AF1269" w:rsidRPr="000815F1" w:rsidRDefault="00AF1269" w:rsidP="00AF1269">
      <w:pPr>
        <w:tabs>
          <w:tab w:val="left" w:pos="6492"/>
        </w:tabs>
        <w:rPr>
          <w:i/>
          <w:color w:val="FF0000"/>
          <w:sz w:val="23"/>
          <w:szCs w:val="23"/>
        </w:rPr>
      </w:pPr>
      <w:r w:rsidRPr="000815F1">
        <w:rPr>
          <w:i/>
          <w:color w:val="FF0000"/>
          <w:sz w:val="23"/>
          <w:szCs w:val="23"/>
        </w:rPr>
        <w:t>Данное обоснование является примером, в него могут быть внесены необходимые изменения.</w:t>
      </w:r>
    </w:p>
    <w:p w14:paraId="4CE6F3FC" w14:textId="77777777" w:rsidR="00AF1269" w:rsidRPr="005A607A" w:rsidRDefault="00AF1269" w:rsidP="00315F2A">
      <w:pPr>
        <w:ind w:right="-295"/>
        <w:jc w:val="both"/>
        <w:rPr>
          <w:i/>
          <w:color w:val="FF0000"/>
          <w:sz w:val="23"/>
          <w:szCs w:val="23"/>
        </w:rPr>
      </w:pPr>
    </w:p>
    <w:p w14:paraId="4723BC25" w14:textId="52CCEE40" w:rsidR="00E441D7" w:rsidRDefault="00E441D7">
      <w:pPr>
        <w:rPr>
          <w:szCs w:val="28"/>
        </w:rPr>
      </w:pPr>
      <w:r>
        <w:rPr>
          <w:szCs w:val="28"/>
        </w:rPr>
        <w:br w:type="page"/>
      </w:r>
    </w:p>
    <w:p w14:paraId="436B9603" w14:textId="77777777" w:rsidR="00E441D7" w:rsidRDefault="00E441D7" w:rsidP="00315F2A">
      <w:pPr>
        <w:rPr>
          <w:szCs w:val="28"/>
        </w:rPr>
        <w:sectPr w:rsidR="00E441D7" w:rsidSect="003D17D8">
          <w:pgSz w:w="11906" w:h="16838"/>
          <w:pgMar w:top="851" w:right="850" w:bottom="567" w:left="1428" w:header="709" w:footer="709" w:gutter="0"/>
          <w:cols w:space="708"/>
          <w:docGrid w:linePitch="381"/>
        </w:sectPr>
      </w:pPr>
    </w:p>
    <w:tbl>
      <w:tblPr>
        <w:tblW w:w="14000" w:type="dxa"/>
        <w:tblLayout w:type="fixed"/>
        <w:tblLook w:val="0000" w:firstRow="0" w:lastRow="0" w:firstColumn="0" w:lastColumn="0" w:noHBand="0" w:noVBand="0"/>
      </w:tblPr>
      <w:tblGrid>
        <w:gridCol w:w="7338"/>
        <w:gridCol w:w="6662"/>
      </w:tblGrid>
      <w:tr w:rsidR="00E441D7" w:rsidRPr="00920913" w14:paraId="09C8AE09" w14:textId="77777777" w:rsidTr="00E441D7">
        <w:trPr>
          <w:trHeight w:val="414"/>
        </w:trPr>
        <w:tc>
          <w:tcPr>
            <w:tcW w:w="7338" w:type="dxa"/>
          </w:tcPr>
          <w:p w14:paraId="6CA0A42A" w14:textId="43057641" w:rsidR="00E441D7" w:rsidRPr="00920913" w:rsidRDefault="00E441D7" w:rsidP="00E441D7">
            <w:pPr>
              <w:tabs>
                <w:tab w:val="left" w:pos="4180"/>
              </w:tabs>
              <w:ind w:left="1021" w:right="33" w:hanging="708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7709EA7" wp14:editId="4D300D55">
                      <wp:simplePos x="0" y="0"/>
                      <wp:positionH relativeFrom="column">
                        <wp:posOffset>-337820</wp:posOffset>
                      </wp:positionH>
                      <wp:positionV relativeFrom="paragraph">
                        <wp:posOffset>11430</wp:posOffset>
                      </wp:positionV>
                      <wp:extent cx="1051560" cy="457200"/>
                      <wp:effectExtent l="0" t="0" r="0" b="6350"/>
                      <wp:wrapNone/>
                      <wp:docPr id="1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1560" cy="457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166D02D" w14:textId="77777777" w:rsidR="00E441D7" w:rsidRDefault="00E441D7" w:rsidP="00E441D7">
                                  <w:pPr>
                                    <w:rPr>
                                      <w:i/>
                                      <w:color w:val="FF0000"/>
                                      <w:sz w:val="24"/>
                                    </w:rPr>
                                  </w:pPr>
                                  <w:r w:rsidRPr="00E9274B">
                                    <w:rPr>
                                      <w:i/>
                                      <w:color w:val="FF0000"/>
                                      <w:sz w:val="24"/>
                                    </w:rPr>
                                    <w:t>ПРИМЕР</w:t>
                                  </w:r>
                                </w:p>
                                <w:p w14:paraId="304D1515" w14:textId="77777777" w:rsidR="00E441D7" w:rsidRPr="00E9274B" w:rsidRDefault="00E441D7" w:rsidP="00E441D7">
                                  <w:pPr>
                                    <w:rPr>
                                      <w:i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color w:val="FF0000"/>
                                      <w:sz w:val="24"/>
                                    </w:rPr>
                                    <w:t>товар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67709EA7" id="Надпись 1" o:spid="_x0000_s1028" type="#_x0000_t202" style="position:absolute;left:0;text-align:left;margin-left:-26.6pt;margin-top:.9pt;width:82.8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" fillcolor="window" stroked="f" strokeweight=".5pt">
                      <v:textbox>
                        <w:txbxContent>
                          <w:p w14:paraId="1166D02D" w14:textId="77777777" w:rsidR="00E441D7" w:rsidRDefault="00E441D7" w:rsidP="00E441D7">
                            <w:pPr>
                              <w:rPr>
                                <w:i/>
                                <w:color w:val="FF0000"/>
                                <w:sz w:val="24"/>
                              </w:rPr>
                            </w:pPr>
                            <w:r w:rsidRPr="00E9274B">
                              <w:rPr>
                                <w:i/>
                                <w:color w:val="FF0000"/>
                                <w:sz w:val="24"/>
                              </w:rPr>
                              <w:t>ПРИМЕР</w:t>
                            </w:r>
                          </w:p>
                          <w:p w14:paraId="304D1515" w14:textId="77777777" w:rsidR="00E441D7" w:rsidRPr="00E9274B" w:rsidRDefault="00E441D7" w:rsidP="00E441D7">
                            <w:pPr>
                              <w:rPr>
                                <w:i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24"/>
                              </w:rPr>
                              <w:t>товар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20913">
              <w:rPr>
                <w:b/>
                <w:bCs/>
                <w:noProof/>
                <w:color w:val="26282F"/>
                <w:sz w:val="24"/>
              </w:rPr>
              <w:drawing>
                <wp:inline distT="0" distB="0" distL="0" distR="0" wp14:anchorId="5A480071" wp14:editId="3FB90D43">
                  <wp:extent cx="514350" cy="37147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371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</w:tcPr>
          <w:p w14:paraId="69C6C6E2" w14:textId="77777777" w:rsidR="00E441D7" w:rsidRPr="00920913" w:rsidRDefault="00E441D7" w:rsidP="00E441D7">
            <w:pPr>
              <w:pStyle w:val="af1"/>
              <w:tabs>
                <w:tab w:val="clear" w:pos="4677"/>
                <w:tab w:val="clear" w:pos="9355"/>
              </w:tabs>
              <w:ind w:left="175"/>
              <w:rPr>
                <w:rFonts w:ascii="Times New Roman" w:hAnsi="Times New Roman" w:cs="Times New Roman"/>
              </w:rPr>
            </w:pPr>
          </w:p>
        </w:tc>
      </w:tr>
      <w:tr w:rsidR="00E441D7" w:rsidRPr="00920913" w14:paraId="4D9FE670" w14:textId="77777777" w:rsidTr="00E441D7">
        <w:trPr>
          <w:trHeight w:val="3059"/>
        </w:trPr>
        <w:tc>
          <w:tcPr>
            <w:tcW w:w="7338" w:type="dxa"/>
          </w:tcPr>
          <w:p w14:paraId="72C95241" w14:textId="1B0251B6" w:rsidR="00E441D7" w:rsidRPr="00920913" w:rsidRDefault="00E441D7" w:rsidP="00E441D7">
            <w:pPr>
              <w:tabs>
                <w:tab w:val="left" w:pos="4180"/>
              </w:tabs>
              <w:ind w:right="33"/>
              <w:jc w:val="center"/>
              <w:rPr>
                <w:sz w:val="20"/>
                <w:szCs w:val="20"/>
              </w:rPr>
            </w:pPr>
            <w:r w:rsidRPr="00920913">
              <w:rPr>
                <w:noProof/>
                <w:sz w:val="20"/>
                <w:szCs w:val="20"/>
              </w:rPr>
              <w:t>МИНОБРНАУКИ РОССИИ</w:t>
            </w:r>
          </w:p>
          <w:p w14:paraId="3065704A" w14:textId="64A6DA7C" w:rsidR="00E441D7" w:rsidRPr="00920913" w:rsidRDefault="00E441D7" w:rsidP="00E441D7">
            <w:pPr>
              <w:tabs>
                <w:tab w:val="left" w:pos="4820"/>
              </w:tabs>
              <w:ind w:right="33"/>
              <w:jc w:val="center"/>
              <w:rPr>
                <w:sz w:val="20"/>
                <w:szCs w:val="20"/>
              </w:rPr>
            </w:pPr>
            <w:r w:rsidRPr="00920913">
              <w:rPr>
                <w:sz w:val="20"/>
                <w:szCs w:val="20"/>
              </w:rPr>
              <w:t xml:space="preserve">Федеральное государственное бюджетное </w:t>
            </w:r>
          </w:p>
          <w:p w14:paraId="3E919748" w14:textId="6D927774" w:rsidR="00E441D7" w:rsidRPr="00920913" w:rsidRDefault="00E441D7" w:rsidP="00E441D7">
            <w:pPr>
              <w:tabs>
                <w:tab w:val="left" w:pos="4820"/>
              </w:tabs>
              <w:ind w:right="33"/>
              <w:jc w:val="center"/>
              <w:rPr>
                <w:sz w:val="20"/>
                <w:szCs w:val="20"/>
              </w:rPr>
            </w:pPr>
            <w:r w:rsidRPr="00920913">
              <w:rPr>
                <w:sz w:val="20"/>
                <w:szCs w:val="20"/>
              </w:rPr>
              <w:t>образовательное учреждение высшего образования</w:t>
            </w:r>
          </w:p>
          <w:p w14:paraId="72657B2C" w14:textId="612141F2" w:rsidR="00E441D7" w:rsidRPr="00920913" w:rsidRDefault="00E441D7" w:rsidP="00E441D7">
            <w:pPr>
              <w:pStyle w:val="1"/>
              <w:tabs>
                <w:tab w:val="left" w:pos="4820"/>
              </w:tabs>
              <w:spacing w:before="0" w:after="0"/>
              <w:ind w:right="33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20913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«Челябинский государственный университет» </w:t>
            </w:r>
          </w:p>
          <w:p w14:paraId="3A3334E8" w14:textId="137EDB93" w:rsidR="00E441D7" w:rsidRPr="00920913" w:rsidRDefault="00E441D7" w:rsidP="00E441D7">
            <w:pPr>
              <w:pStyle w:val="1"/>
              <w:tabs>
                <w:tab w:val="left" w:pos="4820"/>
              </w:tabs>
              <w:spacing w:before="0" w:after="0"/>
              <w:ind w:right="33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20913">
              <w:rPr>
                <w:rFonts w:ascii="Times New Roman" w:hAnsi="Times New Roman" w:cs="Times New Roman"/>
                <w:b w:val="0"/>
                <w:sz w:val="20"/>
                <w:szCs w:val="20"/>
              </w:rPr>
              <w:t>(ФГБОУ ВО «ЧелГУ»)</w:t>
            </w:r>
          </w:p>
          <w:p w14:paraId="59816DBD" w14:textId="77777777" w:rsidR="00E441D7" w:rsidRPr="00920913" w:rsidRDefault="00E441D7" w:rsidP="00E441D7">
            <w:pPr>
              <w:tabs>
                <w:tab w:val="left" w:pos="4395"/>
              </w:tabs>
              <w:ind w:right="33"/>
              <w:jc w:val="center"/>
              <w:rPr>
                <w:sz w:val="20"/>
                <w:szCs w:val="20"/>
              </w:rPr>
            </w:pPr>
            <w:r w:rsidRPr="00920913">
              <w:rPr>
                <w:sz w:val="20"/>
                <w:szCs w:val="20"/>
              </w:rPr>
              <w:t>ул. Братьев Кашириных, 129, г. Челябинск, 454001</w:t>
            </w:r>
          </w:p>
          <w:p w14:paraId="555BD41C" w14:textId="77777777" w:rsidR="00E441D7" w:rsidRPr="00920913" w:rsidRDefault="00E441D7" w:rsidP="00E441D7">
            <w:pPr>
              <w:tabs>
                <w:tab w:val="left" w:pos="4180"/>
              </w:tabs>
              <w:ind w:right="33"/>
              <w:jc w:val="center"/>
              <w:rPr>
                <w:sz w:val="20"/>
                <w:szCs w:val="20"/>
              </w:rPr>
            </w:pPr>
            <w:r w:rsidRPr="00920913">
              <w:rPr>
                <w:sz w:val="20"/>
                <w:szCs w:val="20"/>
              </w:rPr>
              <w:t xml:space="preserve">Тел. (351) 742-03-09; 799-71-01 </w:t>
            </w:r>
          </w:p>
          <w:p w14:paraId="3EE517F4" w14:textId="77777777" w:rsidR="00E441D7" w:rsidRPr="00920913" w:rsidRDefault="00E441D7" w:rsidP="00E441D7">
            <w:pPr>
              <w:tabs>
                <w:tab w:val="left" w:pos="4180"/>
              </w:tabs>
              <w:ind w:right="33"/>
              <w:jc w:val="center"/>
              <w:rPr>
                <w:sz w:val="20"/>
                <w:szCs w:val="20"/>
              </w:rPr>
            </w:pPr>
            <w:r w:rsidRPr="00920913">
              <w:rPr>
                <w:sz w:val="20"/>
                <w:szCs w:val="20"/>
              </w:rPr>
              <w:t>Факс: (351) 742-09-25</w:t>
            </w:r>
          </w:p>
          <w:p w14:paraId="75D4C70D" w14:textId="77777777" w:rsidR="00E441D7" w:rsidRPr="00920913" w:rsidRDefault="00E441D7" w:rsidP="00E441D7">
            <w:pPr>
              <w:tabs>
                <w:tab w:val="left" w:pos="4180"/>
              </w:tabs>
              <w:ind w:right="33"/>
              <w:jc w:val="center"/>
              <w:rPr>
                <w:sz w:val="20"/>
                <w:szCs w:val="20"/>
              </w:rPr>
            </w:pPr>
            <w:r w:rsidRPr="00920913">
              <w:rPr>
                <w:sz w:val="20"/>
                <w:szCs w:val="20"/>
                <w:lang w:val="en-US"/>
              </w:rPr>
              <w:t>E</w:t>
            </w:r>
            <w:r w:rsidRPr="00920913">
              <w:rPr>
                <w:sz w:val="20"/>
                <w:szCs w:val="20"/>
              </w:rPr>
              <w:t>-</w:t>
            </w:r>
            <w:r w:rsidRPr="00920913">
              <w:rPr>
                <w:sz w:val="20"/>
                <w:szCs w:val="20"/>
                <w:lang w:val="en-US"/>
              </w:rPr>
              <w:t>mail</w:t>
            </w:r>
            <w:r w:rsidRPr="00920913">
              <w:rPr>
                <w:sz w:val="20"/>
                <w:szCs w:val="20"/>
              </w:rPr>
              <w:t xml:space="preserve">: </w:t>
            </w:r>
            <w:r w:rsidRPr="00920913">
              <w:rPr>
                <w:sz w:val="20"/>
                <w:szCs w:val="20"/>
                <w:lang w:val="en-US"/>
              </w:rPr>
              <w:t>odou</w:t>
            </w:r>
            <w:r w:rsidRPr="00920913">
              <w:rPr>
                <w:sz w:val="20"/>
                <w:szCs w:val="20"/>
              </w:rPr>
              <w:t>@</w:t>
            </w:r>
            <w:r w:rsidRPr="00920913">
              <w:rPr>
                <w:sz w:val="20"/>
                <w:szCs w:val="20"/>
                <w:lang w:val="en-US"/>
              </w:rPr>
              <w:t>csu</w:t>
            </w:r>
            <w:r w:rsidRPr="00920913">
              <w:rPr>
                <w:sz w:val="20"/>
                <w:szCs w:val="20"/>
              </w:rPr>
              <w:t>.</w:t>
            </w:r>
            <w:r w:rsidRPr="00920913">
              <w:rPr>
                <w:sz w:val="20"/>
                <w:szCs w:val="20"/>
                <w:lang w:val="en-US"/>
              </w:rPr>
              <w:t>ru</w:t>
            </w:r>
            <w:r w:rsidRPr="00920913">
              <w:rPr>
                <w:sz w:val="20"/>
                <w:szCs w:val="20"/>
              </w:rPr>
              <w:t xml:space="preserve">; </w:t>
            </w:r>
            <w:r w:rsidRPr="00920913">
              <w:rPr>
                <w:sz w:val="20"/>
                <w:szCs w:val="20"/>
                <w:lang w:val="en-US"/>
              </w:rPr>
              <w:t>http</w:t>
            </w:r>
            <w:r w:rsidRPr="00920913">
              <w:rPr>
                <w:sz w:val="20"/>
                <w:szCs w:val="20"/>
              </w:rPr>
              <w:t>://</w:t>
            </w:r>
            <w:r w:rsidRPr="00920913">
              <w:rPr>
                <w:sz w:val="20"/>
                <w:szCs w:val="20"/>
                <w:lang w:val="en-US"/>
              </w:rPr>
              <w:t>www</w:t>
            </w:r>
            <w:r w:rsidRPr="00920913">
              <w:rPr>
                <w:sz w:val="20"/>
                <w:szCs w:val="20"/>
              </w:rPr>
              <w:t>.</w:t>
            </w:r>
            <w:r w:rsidRPr="00920913">
              <w:rPr>
                <w:sz w:val="20"/>
                <w:szCs w:val="20"/>
                <w:lang w:val="en-US"/>
              </w:rPr>
              <w:t>csu</w:t>
            </w:r>
            <w:r w:rsidRPr="00920913">
              <w:rPr>
                <w:sz w:val="20"/>
                <w:szCs w:val="20"/>
              </w:rPr>
              <w:t>.</w:t>
            </w:r>
            <w:r w:rsidRPr="00920913">
              <w:rPr>
                <w:sz w:val="20"/>
                <w:szCs w:val="20"/>
                <w:lang w:val="en-US"/>
              </w:rPr>
              <w:t>ru</w:t>
            </w:r>
          </w:p>
          <w:p w14:paraId="7EE52EA3" w14:textId="77777777" w:rsidR="00E441D7" w:rsidRPr="00920913" w:rsidRDefault="00E441D7" w:rsidP="00E441D7">
            <w:pPr>
              <w:tabs>
                <w:tab w:val="left" w:pos="4180"/>
              </w:tabs>
              <w:ind w:right="33"/>
              <w:jc w:val="center"/>
              <w:rPr>
                <w:sz w:val="20"/>
                <w:szCs w:val="20"/>
              </w:rPr>
            </w:pPr>
            <w:r w:rsidRPr="00920913">
              <w:rPr>
                <w:sz w:val="20"/>
                <w:szCs w:val="20"/>
              </w:rPr>
              <w:t>ОКПО 05121292, ОГРН 1027402324905,</w:t>
            </w:r>
          </w:p>
          <w:p w14:paraId="393B193A" w14:textId="77777777" w:rsidR="00E441D7" w:rsidRPr="00920913" w:rsidRDefault="00E441D7" w:rsidP="00E441D7">
            <w:pPr>
              <w:tabs>
                <w:tab w:val="left" w:pos="4180"/>
              </w:tabs>
              <w:ind w:right="33"/>
              <w:jc w:val="center"/>
              <w:rPr>
                <w:sz w:val="20"/>
                <w:szCs w:val="20"/>
              </w:rPr>
            </w:pPr>
            <w:r w:rsidRPr="00920913">
              <w:rPr>
                <w:sz w:val="20"/>
                <w:szCs w:val="20"/>
              </w:rPr>
              <w:t>ИНН/КПП 7447012841/744701001</w:t>
            </w:r>
          </w:p>
          <w:p w14:paraId="2B43A335" w14:textId="77777777" w:rsidR="00E441D7" w:rsidRPr="00920913" w:rsidRDefault="00E441D7" w:rsidP="00E441D7">
            <w:pPr>
              <w:tabs>
                <w:tab w:val="left" w:pos="4180"/>
              </w:tabs>
              <w:ind w:right="33"/>
              <w:jc w:val="center"/>
              <w:rPr>
                <w:sz w:val="20"/>
                <w:szCs w:val="20"/>
              </w:rPr>
            </w:pPr>
          </w:p>
          <w:p w14:paraId="5CD8F9A0" w14:textId="77777777" w:rsidR="00E441D7" w:rsidRPr="00E9274B" w:rsidRDefault="00E441D7" w:rsidP="00E441D7">
            <w:pPr>
              <w:tabs>
                <w:tab w:val="left" w:pos="4180"/>
              </w:tabs>
              <w:ind w:right="33"/>
              <w:jc w:val="center"/>
              <w:rPr>
                <w:i/>
                <w:color w:val="FF0000"/>
                <w:sz w:val="20"/>
                <w:szCs w:val="20"/>
              </w:rPr>
            </w:pPr>
            <w:r w:rsidRPr="00E9274B">
              <w:rPr>
                <w:i/>
                <w:color w:val="FF0000"/>
                <w:sz w:val="20"/>
                <w:szCs w:val="20"/>
              </w:rPr>
              <w:t>№ 15 от «</w:t>
            </w:r>
            <w:r>
              <w:rPr>
                <w:i/>
                <w:color w:val="FF0000"/>
                <w:sz w:val="20"/>
                <w:szCs w:val="20"/>
              </w:rPr>
              <w:t>04</w:t>
            </w:r>
            <w:r w:rsidRPr="00E9274B">
              <w:rPr>
                <w:i/>
                <w:color w:val="FF0000"/>
                <w:sz w:val="20"/>
                <w:szCs w:val="20"/>
              </w:rPr>
              <w:t xml:space="preserve">» </w:t>
            </w:r>
            <w:r>
              <w:rPr>
                <w:i/>
                <w:color w:val="FF0000"/>
                <w:sz w:val="20"/>
                <w:szCs w:val="20"/>
              </w:rPr>
              <w:t>мая</w:t>
            </w:r>
            <w:r w:rsidRPr="00E9274B">
              <w:rPr>
                <w:i/>
                <w:color w:val="FF0000"/>
                <w:sz w:val="20"/>
                <w:szCs w:val="20"/>
              </w:rPr>
              <w:t xml:space="preserve"> 202</w:t>
            </w:r>
            <w:r>
              <w:rPr>
                <w:i/>
                <w:color w:val="FF0000"/>
                <w:sz w:val="20"/>
                <w:szCs w:val="20"/>
              </w:rPr>
              <w:t>2</w:t>
            </w:r>
            <w:r w:rsidRPr="00E9274B">
              <w:rPr>
                <w:i/>
                <w:color w:val="FF0000"/>
                <w:sz w:val="20"/>
                <w:szCs w:val="20"/>
              </w:rPr>
              <w:t xml:space="preserve"> г.</w:t>
            </w:r>
          </w:p>
          <w:p w14:paraId="0AED5302" w14:textId="77777777" w:rsidR="00E441D7" w:rsidRPr="00920913" w:rsidRDefault="00E441D7" w:rsidP="00E441D7">
            <w:pPr>
              <w:tabs>
                <w:tab w:val="left" w:pos="4180"/>
              </w:tabs>
              <w:ind w:right="33"/>
              <w:rPr>
                <w:sz w:val="16"/>
                <w:szCs w:val="16"/>
              </w:rPr>
            </w:pPr>
          </w:p>
        </w:tc>
        <w:tc>
          <w:tcPr>
            <w:tcW w:w="6662" w:type="dxa"/>
          </w:tcPr>
          <w:p w14:paraId="4D962C12" w14:textId="77777777" w:rsidR="00E441D7" w:rsidRPr="00920913" w:rsidRDefault="00E441D7" w:rsidP="00E441D7">
            <w:pPr>
              <w:pStyle w:val="af1"/>
              <w:tabs>
                <w:tab w:val="clear" w:pos="4677"/>
                <w:tab w:val="clear" w:pos="9355"/>
              </w:tabs>
              <w:ind w:left="175"/>
              <w:rPr>
                <w:rFonts w:ascii="Times New Roman" w:hAnsi="Times New Roman" w:cs="Times New Roman"/>
              </w:rPr>
            </w:pPr>
          </w:p>
          <w:p w14:paraId="15259F29" w14:textId="77777777" w:rsidR="00E441D7" w:rsidRPr="00CB4E4A" w:rsidRDefault="00E441D7" w:rsidP="00E441D7">
            <w:pPr>
              <w:pStyle w:val="af1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B4E4A">
              <w:rPr>
                <w:rFonts w:ascii="Times New Roman" w:hAnsi="Times New Roman" w:cs="Times New Roman"/>
                <w:b/>
                <w:szCs w:val="24"/>
              </w:rPr>
              <w:t>Всем заинтересованным лицам</w:t>
            </w:r>
          </w:p>
          <w:p w14:paraId="5F579B98" w14:textId="77777777" w:rsidR="00E441D7" w:rsidRPr="00920913" w:rsidRDefault="00E441D7" w:rsidP="00E441D7"/>
          <w:p w14:paraId="3EF8FCCC" w14:textId="77777777" w:rsidR="00E441D7" w:rsidRPr="00920913" w:rsidRDefault="00E441D7" w:rsidP="00E441D7"/>
          <w:p w14:paraId="7106EB22" w14:textId="77777777" w:rsidR="00E441D7" w:rsidRPr="00920913" w:rsidRDefault="00E441D7" w:rsidP="00E441D7"/>
          <w:p w14:paraId="31776D11" w14:textId="77777777" w:rsidR="00E441D7" w:rsidRPr="00920913" w:rsidRDefault="00E441D7" w:rsidP="00E441D7">
            <w:pPr>
              <w:tabs>
                <w:tab w:val="left" w:pos="3900"/>
              </w:tabs>
            </w:pPr>
            <w:r w:rsidRPr="00920913">
              <w:tab/>
            </w:r>
          </w:p>
        </w:tc>
      </w:tr>
    </w:tbl>
    <w:p w14:paraId="053701A6" w14:textId="72F103CA" w:rsidR="00E441D7" w:rsidRPr="00CB4E4A" w:rsidRDefault="00E441D7" w:rsidP="00E441D7">
      <w:pPr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22"/>
          <w:szCs w:val="22"/>
        </w:rPr>
      </w:pPr>
      <w:r w:rsidRPr="00CB4E4A">
        <w:rPr>
          <w:b/>
          <w:bCs/>
          <w:color w:val="26282F"/>
          <w:sz w:val="22"/>
          <w:szCs w:val="22"/>
        </w:rPr>
        <w:t xml:space="preserve">Запрос коммерческих предложений </w:t>
      </w:r>
      <w:r w:rsidRPr="00CB4E4A">
        <w:rPr>
          <w:b/>
          <w:bCs/>
          <w:color w:val="26282F"/>
          <w:sz w:val="22"/>
          <w:szCs w:val="22"/>
        </w:rPr>
        <w:br/>
        <w:t>«</w:t>
      </w:r>
      <w:r>
        <w:rPr>
          <w:b/>
          <w:bCs/>
          <w:color w:val="26282F"/>
          <w:sz w:val="22"/>
          <w:szCs w:val="22"/>
        </w:rPr>
        <w:t>Поставка овощей, фруктов, сухофруктов</w:t>
      </w:r>
      <w:r w:rsidRPr="00CB4E4A">
        <w:rPr>
          <w:b/>
          <w:bCs/>
          <w:color w:val="26282F"/>
          <w:sz w:val="22"/>
          <w:szCs w:val="22"/>
        </w:rPr>
        <w:t>»</w:t>
      </w:r>
    </w:p>
    <w:p w14:paraId="2A46EE62" w14:textId="77777777" w:rsidR="00E441D7" w:rsidRPr="00CB4E4A" w:rsidRDefault="00E441D7" w:rsidP="00E441D7">
      <w:pPr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22"/>
          <w:szCs w:val="22"/>
        </w:rPr>
      </w:pPr>
    </w:p>
    <w:p w14:paraId="7E33FE77" w14:textId="77777777" w:rsidR="00E441D7" w:rsidRPr="00CB4E4A" w:rsidRDefault="00E441D7" w:rsidP="00E441D7">
      <w:pPr>
        <w:autoSpaceDE w:val="0"/>
        <w:autoSpaceDN w:val="0"/>
        <w:adjustRightInd w:val="0"/>
        <w:ind w:firstLine="426"/>
        <w:jc w:val="both"/>
        <w:outlineLvl w:val="0"/>
        <w:rPr>
          <w:bCs/>
          <w:color w:val="26282F"/>
          <w:sz w:val="22"/>
          <w:szCs w:val="22"/>
        </w:rPr>
      </w:pPr>
      <w:r w:rsidRPr="00CB4E4A">
        <w:rPr>
          <w:bCs/>
          <w:color w:val="26282F"/>
          <w:sz w:val="22"/>
          <w:szCs w:val="22"/>
        </w:rPr>
        <w:t>Прошу предоставить ценовое предложение (стоимость единицы товара) в соответствии со следующими условиями:</w:t>
      </w:r>
    </w:p>
    <w:p w14:paraId="2BB60568" w14:textId="77777777" w:rsidR="00E441D7" w:rsidRPr="00CB4E4A" w:rsidRDefault="00E441D7" w:rsidP="00E441D7">
      <w:pPr>
        <w:autoSpaceDE w:val="0"/>
        <w:autoSpaceDN w:val="0"/>
        <w:adjustRightInd w:val="0"/>
        <w:ind w:firstLine="425"/>
        <w:jc w:val="both"/>
        <w:outlineLvl w:val="0"/>
        <w:rPr>
          <w:bCs/>
          <w:i/>
          <w:color w:val="FF0000"/>
          <w:sz w:val="22"/>
          <w:szCs w:val="22"/>
        </w:rPr>
      </w:pPr>
      <w:r w:rsidRPr="00CB4E4A">
        <w:rPr>
          <w:bCs/>
          <w:color w:val="FF0000"/>
          <w:sz w:val="22"/>
          <w:szCs w:val="22"/>
        </w:rPr>
        <w:t>(</w:t>
      </w:r>
      <w:r w:rsidRPr="00CB4E4A">
        <w:rPr>
          <w:bCs/>
          <w:i/>
          <w:color w:val="FF0000"/>
          <w:sz w:val="22"/>
          <w:szCs w:val="22"/>
        </w:rPr>
        <w:t>Если предусмотрена поставка нескольких видов товара, лучше запросить цену за единицу каждого вида товара и общую стоимость по каждому виду товара).</w:t>
      </w:r>
    </w:p>
    <w:p w14:paraId="18074E0B" w14:textId="77777777" w:rsidR="00E441D7" w:rsidRPr="00CB4E4A" w:rsidRDefault="00E441D7" w:rsidP="00E441D7">
      <w:pPr>
        <w:tabs>
          <w:tab w:val="left" w:pos="1276"/>
        </w:tabs>
        <w:autoSpaceDE w:val="0"/>
        <w:autoSpaceDN w:val="0"/>
        <w:adjustRightInd w:val="0"/>
        <w:spacing w:after="60"/>
        <w:ind w:firstLine="426"/>
        <w:jc w:val="both"/>
        <w:rPr>
          <w:color w:val="000000"/>
          <w:sz w:val="22"/>
          <w:szCs w:val="22"/>
        </w:rPr>
      </w:pPr>
      <w:r w:rsidRPr="00CB4E4A">
        <w:rPr>
          <w:b/>
          <w:bCs/>
          <w:color w:val="26282F"/>
          <w:sz w:val="22"/>
          <w:szCs w:val="22"/>
        </w:rPr>
        <w:t>1. Наименование Заказчика</w:t>
      </w:r>
      <w:r w:rsidRPr="00CB4E4A">
        <w:rPr>
          <w:sz w:val="22"/>
          <w:szCs w:val="22"/>
        </w:rPr>
        <w:t>: Федеральное государственное бюджетное образователь</w:t>
      </w:r>
      <w:r w:rsidRPr="00CB4E4A">
        <w:rPr>
          <w:color w:val="000000"/>
          <w:sz w:val="22"/>
          <w:szCs w:val="22"/>
        </w:rPr>
        <w:t>ное учреждение высшего образования «Челябинский государственный университет» (ФГБОУ ВО «ЧелГУ»).</w:t>
      </w:r>
    </w:p>
    <w:p w14:paraId="6B49CB0B" w14:textId="092BD86B" w:rsidR="00E441D7" w:rsidRPr="00CB4E4A" w:rsidRDefault="00E441D7" w:rsidP="00E441D7">
      <w:pPr>
        <w:tabs>
          <w:tab w:val="left" w:pos="709"/>
          <w:tab w:val="left" w:pos="1276"/>
        </w:tabs>
        <w:autoSpaceDE w:val="0"/>
        <w:autoSpaceDN w:val="0"/>
        <w:adjustRightInd w:val="0"/>
        <w:spacing w:after="60"/>
        <w:ind w:firstLine="426"/>
        <w:jc w:val="both"/>
        <w:rPr>
          <w:color w:val="000000"/>
          <w:sz w:val="22"/>
          <w:szCs w:val="22"/>
        </w:rPr>
      </w:pPr>
      <w:r w:rsidRPr="00CB4E4A">
        <w:rPr>
          <w:b/>
          <w:sz w:val="22"/>
          <w:szCs w:val="22"/>
        </w:rPr>
        <w:t xml:space="preserve">2. Предмет закупки: </w:t>
      </w:r>
      <w:r w:rsidRPr="00E441D7">
        <w:rPr>
          <w:sz w:val="22"/>
          <w:szCs w:val="22"/>
        </w:rPr>
        <w:t>овощ</w:t>
      </w:r>
      <w:r>
        <w:rPr>
          <w:sz w:val="22"/>
          <w:szCs w:val="22"/>
        </w:rPr>
        <w:t>и</w:t>
      </w:r>
      <w:r w:rsidRPr="00E441D7">
        <w:rPr>
          <w:sz w:val="22"/>
          <w:szCs w:val="22"/>
        </w:rPr>
        <w:t>, фрукт</w:t>
      </w:r>
      <w:r>
        <w:rPr>
          <w:sz w:val="22"/>
          <w:szCs w:val="22"/>
        </w:rPr>
        <w:t>ы</w:t>
      </w:r>
      <w:r w:rsidRPr="00E441D7">
        <w:rPr>
          <w:sz w:val="22"/>
          <w:szCs w:val="22"/>
        </w:rPr>
        <w:t>, сухофрукт</w:t>
      </w:r>
      <w:r>
        <w:rPr>
          <w:sz w:val="22"/>
          <w:szCs w:val="22"/>
        </w:rPr>
        <w:t>ы</w:t>
      </w:r>
      <w:r w:rsidRPr="00CB4E4A">
        <w:rPr>
          <w:sz w:val="22"/>
          <w:szCs w:val="22"/>
        </w:rPr>
        <w:t>.</w:t>
      </w:r>
    </w:p>
    <w:p w14:paraId="08FF628B" w14:textId="77777777" w:rsidR="00E441D7" w:rsidRPr="00CB4E4A" w:rsidRDefault="00E441D7" w:rsidP="00E441D7">
      <w:pPr>
        <w:pStyle w:val="a9"/>
        <w:tabs>
          <w:tab w:val="left" w:pos="709"/>
          <w:tab w:val="left" w:pos="1276"/>
        </w:tabs>
        <w:autoSpaceDE w:val="0"/>
        <w:autoSpaceDN w:val="0"/>
        <w:adjustRightInd w:val="0"/>
        <w:spacing w:after="60"/>
        <w:ind w:left="0" w:firstLine="425"/>
        <w:contextualSpacing w:val="0"/>
        <w:jc w:val="both"/>
        <w:rPr>
          <w:sz w:val="22"/>
          <w:szCs w:val="22"/>
        </w:rPr>
      </w:pPr>
      <w:r w:rsidRPr="00CB4E4A">
        <w:rPr>
          <w:b/>
          <w:sz w:val="22"/>
          <w:szCs w:val="22"/>
        </w:rPr>
        <w:t xml:space="preserve">3. Основные требования к Поставщику (лицензия, СРО, аккредитация, наличие электролаборатории и т.д.): </w:t>
      </w:r>
      <w:r w:rsidRPr="00CB4E4A">
        <w:rPr>
          <w:sz w:val="22"/>
          <w:szCs w:val="22"/>
        </w:rPr>
        <w:t xml:space="preserve">не установлены </w:t>
      </w:r>
      <w:r w:rsidRPr="00CB4E4A">
        <w:rPr>
          <w:i/>
          <w:color w:val="FF0000"/>
          <w:sz w:val="22"/>
          <w:szCs w:val="22"/>
        </w:rPr>
        <w:t>(указываются в случае установления таких требований в соответствии с законодательством Российской Федерации)</w:t>
      </w:r>
      <w:r w:rsidRPr="00CB4E4A">
        <w:rPr>
          <w:color w:val="FF0000"/>
          <w:sz w:val="22"/>
          <w:szCs w:val="22"/>
        </w:rPr>
        <w:t>.</w:t>
      </w:r>
    </w:p>
    <w:p w14:paraId="48741BD4" w14:textId="567A6698" w:rsidR="00E441D7" w:rsidRPr="00CB4E4A" w:rsidRDefault="00E441D7" w:rsidP="00E441D7">
      <w:pPr>
        <w:pStyle w:val="a9"/>
        <w:tabs>
          <w:tab w:val="left" w:pos="709"/>
          <w:tab w:val="left" w:pos="1276"/>
        </w:tabs>
        <w:autoSpaceDE w:val="0"/>
        <w:autoSpaceDN w:val="0"/>
        <w:adjustRightInd w:val="0"/>
        <w:ind w:hanging="294"/>
        <w:jc w:val="both"/>
        <w:rPr>
          <w:b/>
          <w:sz w:val="22"/>
          <w:szCs w:val="22"/>
        </w:rPr>
      </w:pPr>
      <w:r w:rsidRPr="00CB4E4A">
        <w:rPr>
          <w:b/>
          <w:sz w:val="22"/>
          <w:szCs w:val="22"/>
        </w:rPr>
        <w:t xml:space="preserve">4. Место поставки товара: </w:t>
      </w:r>
      <w:r w:rsidRPr="00E441D7">
        <w:rPr>
          <w:sz w:val="22"/>
          <w:szCs w:val="22"/>
        </w:rPr>
        <w:t xml:space="preserve">г. Челябинск, ул. Братьев Кашириных, д. 129 и </w:t>
      </w:r>
      <w:r>
        <w:rPr>
          <w:sz w:val="22"/>
          <w:szCs w:val="22"/>
        </w:rPr>
        <w:t>ул. Молодогвардейцев, д. 70</w:t>
      </w:r>
      <w:r w:rsidR="00670C88">
        <w:rPr>
          <w:sz w:val="22"/>
          <w:szCs w:val="22"/>
        </w:rPr>
        <w:t>-</w:t>
      </w:r>
      <w:r>
        <w:rPr>
          <w:sz w:val="22"/>
          <w:szCs w:val="22"/>
        </w:rPr>
        <w:t>б.</w:t>
      </w:r>
    </w:p>
    <w:p w14:paraId="295C69BC" w14:textId="222DF1F0" w:rsidR="00E441D7" w:rsidRPr="00CB4E4A" w:rsidRDefault="00E441D7" w:rsidP="00E441D7">
      <w:pPr>
        <w:tabs>
          <w:tab w:val="left" w:pos="709"/>
          <w:tab w:val="left" w:pos="1276"/>
        </w:tabs>
        <w:spacing w:before="60" w:after="60"/>
        <w:ind w:firstLine="425"/>
        <w:jc w:val="both"/>
        <w:rPr>
          <w:sz w:val="22"/>
          <w:szCs w:val="22"/>
        </w:rPr>
      </w:pPr>
      <w:r w:rsidRPr="00CB4E4A">
        <w:rPr>
          <w:b/>
          <w:sz w:val="22"/>
          <w:szCs w:val="22"/>
        </w:rPr>
        <w:t>5.</w:t>
      </w:r>
      <w:r w:rsidRPr="00CB4E4A">
        <w:rPr>
          <w:sz w:val="22"/>
          <w:szCs w:val="22"/>
        </w:rPr>
        <w:t xml:space="preserve"> </w:t>
      </w:r>
      <w:r w:rsidRPr="00CB4E4A">
        <w:rPr>
          <w:b/>
          <w:sz w:val="22"/>
          <w:szCs w:val="22"/>
        </w:rPr>
        <w:t xml:space="preserve">Количество поставляемого товара: </w:t>
      </w:r>
      <w:r>
        <w:rPr>
          <w:sz w:val="22"/>
          <w:szCs w:val="22"/>
        </w:rPr>
        <w:t xml:space="preserve">определено </w:t>
      </w:r>
      <w:r w:rsidRPr="00E441D7">
        <w:rPr>
          <w:color w:val="FF0000"/>
          <w:sz w:val="22"/>
          <w:szCs w:val="22"/>
        </w:rPr>
        <w:t xml:space="preserve">в пункте 7 </w:t>
      </w:r>
      <w:r>
        <w:rPr>
          <w:sz w:val="22"/>
          <w:szCs w:val="22"/>
        </w:rPr>
        <w:t>настоящего запроса</w:t>
      </w:r>
      <w:r w:rsidRPr="00CB4E4A">
        <w:rPr>
          <w:sz w:val="22"/>
          <w:szCs w:val="22"/>
        </w:rPr>
        <w:t>.</w:t>
      </w:r>
    </w:p>
    <w:p w14:paraId="59512358" w14:textId="299F50D5" w:rsidR="00E441D7" w:rsidRDefault="00E441D7" w:rsidP="00E441D7">
      <w:pPr>
        <w:ind w:firstLine="425"/>
        <w:jc w:val="both"/>
        <w:rPr>
          <w:sz w:val="22"/>
          <w:szCs w:val="22"/>
        </w:rPr>
      </w:pPr>
      <w:r w:rsidRPr="00CB4E4A">
        <w:rPr>
          <w:b/>
          <w:sz w:val="22"/>
          <w:szCs w:val="22"/>
        </w:rPr>
        <w:t>6. Срок поставки товара:</w:t>
      </w:r>
      <w:r w:rsidRPr="00CB4E4A">
        <w:rPr>
          <w:sz w:val="22"/>
          <w:szCs w:val="22"/>
        </w:rPr>
        <w:t xml:space="preserve"> </w:t>
      </w:r>
      <w:r w:rsidRPr="00E441D7">
        <w:rPr>
          <w:sz w:val="22"/>
          <w:szCs w:val="22"/>
        </w:rPr>
        <w:t xml:space="preserve">с </w:t>
      </w:r>
      <w:r>
        <w:rPr>
          <w:sz w:val="22"/>
          <w:szCs w:val="22"/>
        </w:rPr>
        <w:t>даты</w:t>
      </w:r>
      <w:r w:rsidRPr="00E441D7">
        <w:rPr>
          <w:sz w:val="22"/>
          <w:szCs w:val="22"/>
        </w:rPr>
        <w:t xml:space="preserve"> заключения договора по 01.08.2022</w:t>
      </w:r>
      <w:r w:rsidRPr="00CB4E4A">
        <w:rPr>
          <w:sz w:val="22"/>
          <w:szCs w:val="22"/>
        </w:rPr>
        <w:t xml:space="preserve">. Приемка товара осуществляется </w:t>
      </w:r>
      <w:r>
        <w:rPr>
          <w:sz w:val="22"/>
          <w:szCs w:val="22"/>
        </w:rPr>
        <w:t xml:space="preserve">в день поставки </w:t>
      </w:r>
      <w:r w:rsidRPr="00CB4E4A">
        <w:rPr>
          <w:sz w:val="22"/>
          <w:szCs w:val="22"/>
        </w:rPr>
        <w:t>в месте поставки товара.</w:t>
      </w:r>
    </w:p>
    <w:p w14:paraId="27E13330" w14:textId="1F69E004" w:rsidR="00E441D7" w:rsidRPr="00E441D7" w:rsidRDefault="00E441D7" w:rsidP="00E441D7">
      <w:pPr>
        <w:ind w:firstLine="425"/>
        <w:jc w:val="both"/>
        <w:rPr>
          <w:sz w:val="22"/>
          <w:szCs w:val="22"/>
        </w:rPr>
      </w:pPr>
      <w:r w:rsidRPr="00E441D7">
        <w:rPr>
          <w:sz w:val="22"/>
          <w:szCs w:val="22"/>
        </w:rPr>
        <w:t xml:space="preserve">Поставка </w:t>
      </w:r>
      <w:r>
        <w:rPr>
          <w:sz w:val="22"/>
          <w:szCs w:val="22"/>
        </w:rPr>
        <w:t>т</w:t>
      </w:r>
      <w:r w:rsidRPr="00E441D7">
        <w:rPr>
          <w:sz w:val="22"/>
          <w:szCs w:val="22"/>
        </w:rPr>
        <w:t xml:space="preserve">овара производится отдельными партиями с 8:00 до 12:00 и с 13:00 до 16:00 (время местное) силами и за счет Поставщика, по адресам Заказчика, указанным </w:t>
      </w:r>
      <w:r w:rsidRPr="00E441D7">
        <w:rPr>
          <w:color w:val="FF0000"/>
          <w:sz w:val="22"/>
          <w:szCs w:val="22"/>
        </w:rPr>
        <w:t xml:space="preserve">в пункте 4 </w:t>
      </w:r>
      <w:r>
        <w:rPr>
          <w:sz w:val="22"/>
          <w:szCs w:val="22"/>
        </w:rPr>
        <w:t>настоящего запроса</w:t>
      </w:r>
      <w:r w:rsidRPr="00E441D7">
        <w:rPr>
          <w:sz w:val="22"/>
          <w:szCs w:val="22"/>
        </w:rPr>
        <w:t xml:space="preserve">, в срок не более </w:t>
      </w:r>
      <w:r>
        <w:rPr>
          <w:sz w:val="22"/>
          <w:szCs w:val="22"/>
        </w:rPr>
        <w:t>5</w:t>
      </w:r>
      <w:r w:rsidRPr="00E441D7">
        <w:rPr>
          <w:sz w:val="22"/>
          <w:szCs w:val="22"/>
        </w:rPr>
        <w:t xml:space="preserve"> (</w:t>
      </w:r>
      <w:r>
        <w:rPr>
          <w:sz w:val="22"/>
          <w:szCs w:val="22"/>
        </w:rPr>
        <w:t>Пяти</w:t>
      </w:r>
      <w:r w:rsidRPr="00E441D7">
        <w:rPr>
          <w:sz w:val="22"/>
          <w:szCs w:val="22"/>
        </w:rPr>
        <w:t xml:space="preserve">) рабочих дней с </w:t>
      </w:r>
      <w:r>
        <w:rPr>
          <w:sz w:val="22"/>
          <w:szCs w:val="22"/>
        </w:rPr>
        <w:t>даты</w:t>
      </w:r>
      <w:r w:rsidRPr="00E441D7">
        <w:rPr>
          <w:sz w:val="22"/>
          <w:szCs w:val="22"/>
        </w:rPr>
        <w:t xml:space="preserve"> получения заявки, которая направляется Заказчиком по электронной почте.</w:t>
      </w:r>
    </w:p>
    <w:p w14:paraId="18C5BCD7" w14:textId="77777777" w:rsidR="00E441D7" w:rsidRPr="00CB4E4A" w:rsidRDefault="00E441D7" w:rsidP="00E441D7">
      <w:pPr>
        <w:widowControl w:val="0"/>
        <w:autoSpaceDE w:val="0"/>
        <w:autoSpaceDN w:val="0"/>
        <w:adjustRightInd w:val="0"/>
        <w:spacing w:before="60"/>
        <w:ind w:firstLine="425"/>
        <w:jc w:val="both"/>
        <w:rPr>
          <w:rFonts w:eastAsia="PMingLiU"/>
          <w:b/>
          <w:color w:val="000000"/>
          <w:sz w:val="22"/>
          <w:szCs w:val="22"/>
        </w:rPr>
      </w:pPr>
      <w:r w:rsidRPr="00CB4E4A">
        <w:rPr>
          <w:rFonts w:eastAsia="PMingLiU"/>
          <w:b/>
          <w:color w:val="000000"/>
          <w:sz w:val="22"/>
          <w:szCs w:val="22"/>
        </w:rPr>
        <w:t>7. Требования к товару и условия поставки:</w:t>
      </w:r>
    </w:p>
    <w:p w14:paraId="3FC2319D" w14:textId="0622F7B6" w:rsidR="00E441D7" w:rsidRPr="00CB4E4A" w:rsidRDefault="00E441D7" w:rsidP="00E441D7">
      <w:pPr>
        <w:widowControl w:val="0"/>
        <w:autoSpaceDE w:val="0"/>
        <w:autoSpaceDN w:val="0"/>
        <w:adjustRightInd w:val="0"/>
        <w:spacing w:before="60"/>
        <w:ind w:firstLine="425"/>
        <w:jc w:val="both"/>
        <w:rPr>
          <w:rFonts w:eastAsia="PMingLiU"/>
          <w:color w:val="000000"/>
          <w:sz w:val="22"/>
          <w:szCs w:val="22"/>
        </w:rPr>
      </w:pPr>
      <w:r w:rsidRPr="00CB4E4A">
        <w:rPr>
          <w:rFonts w:eastAsia="PMingLiU"/>
          <w:color w:val="000000"/>
          <w:sz w:val="22"/>
          <w:szCs w:val="22"/>
        </w:rPr>
        <w:t>7.1.</w:t>
      </w:r>
      <w:r w:rsidRPr="00CB4E4A">
        <w:rPr>
          <w:rFonts w:eastAsia="PMingLiU"/>
          <w:b/>
          <w:color w:val="000000"/>
          <w:sz w:val="22"/>
          <w:szCs w:val="22"/>
        </w:rPr>
        <w:t xml:space="preserve"> </w:t>
      </w:r>
      <w:r w:rsidRPr="00E441D7">
        <w:rPr>
          <w:rFonts w:eastAsia="PMingLiU"/>
          <w:b/>
          <w:color w:val="000000"/>
          <w:sz w:val="22"/>
          <w:szCs w:val="22"/>
        </w:rPr>
        <w:t>Описание предмета закупки</w:t>
      </w:r>
      <w:r w:rsidR="00890FF8">
        <w:rPr>
          <w:rFonts w:eastAsia="PMingLiU"/>
          <w:b/>
          <w:color w:val="000000"/>
          <w:sz w:val="22"/>
          <w:szCs w:val="22"/>
        </w:rPr>
        <w:t xml:space="preserve">.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2398"/>
        <w:gridCol w:w="8930"/>
        <w:gridCol w:w="857"/>
        <w:gridCol w:w="857"/>
        <w:gridCol w:w="1175"/>
      </w:tblGrid>
      <w:tr w:rsidR="00E441D7" w:rsidRPr="00E441D7" w14:paraId="2AAD4F8D" w14:textId="77777777" w:rsidTr="00E441D7">
        <w:trPr>
          <w:trHeight w:val="525"/>
          <w:jc w:val="center"/>
        </w:trPr>
        <w:tc>
          <w:tcPr>
            <w:tcW w:w="221" w:type="pct"/>
            <w:vAlign w:val="center"/>
            <w:hideMark/>
          </w:tcPr>
          <w:p w14:paraId="17F62D21" w14:textId="77777777" w:rsidR="00E441D7" w:rsidRPr="00E441D7" w:rsidRDefault="00E441D7" w:rsidP="00E419C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E441D7">
              <w:rPr>
                <w:b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806" w:type="pct"/>
            <w:vAlign w:val="center"/>
            <w:hideMark/>
          </w:tcPr>
          <w:p w14:paraId="5A2DFD57" w14:textId="77777777" w:rsidR="00E441D7" w:rsidRPr="00E441D7" w:rsidRDefault="00E441D7" w:rsidP="00E419C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E441D7">
              <w:rPr>
                <w:b/>
                <w:color w:val="000000"/>
                <w:sz w:val="18"/>
                <w:szCs w:val="18"/>
              </w:rPr>
              <w:t>Наименование товара</w:t>
            </w:r>
          </w:p>
        </w:tc>
        <w:tc>
          <w:tcPr>
            <w:tcW w:w="3002" w:type="pct"/>
            <w:vAlign w:val="center"/>
            <w:hideMark/>
          </w:tcPr>
          <w:p w14:paraId="5077FEF2" w14:textId="035E8B32" w:rsidR="00E441D7" w:rsidRPr="00E441D7" w:rsidRDefault="00E441D7" w:rsidP="00E441D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E441D7">
              <w:rPr>
                <w:b/>
                <w:color w:val="000000"/>
                <w:sz w:val="18"/>
                <w:szCs w:val="18"/>
              </w:rPr>
              <w:t>Описание предмета закупки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E441D7">
              <w:rPr>
                <w:b/>
                <w:color w:val="000000"/>
                <w:sz w:val="18"/>
                <w:szCs w:val="18"/>
              </w:rPr>
              <w:t>(наименование характеристик)</w:t>
            </w:r>
          </w:p>
        </w:tc>
        <w:tc>
          <w:tcPr>
            <w:tcW w:w="288" w:type="pct"/>
            <w:vAlign w:val="center"/>
            <w:hideMark/>
          </w:tcPr>
          <w:p w14:paraId="267C78E2" w14:textId="77777777" w:rsidR="00E441D7" w:rsidRPr="00E441D7" w:rsidRDefault="00E441D7" w:rsidP="00E419C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E441D7">
              <w:rPr>
                <w:b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288" w:type="pct"/>
            <w:vAlign w:val="center"/>
            <w:hideMark/>
          </w:tcPr>
          <w:p w14:paraId="10365052" w14:textId="77777777" w:rsidR="00E441D7" w:rsidRPr="00E441D7" w:rsidRDefault="00E441D7" w:rsidP="00E419C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E441D7">
              <w:rPr>
                <w:b/>
                <w:color w:val="000000"/>
                <w:sz w:val="18"/>
                <w:szCs w:val="18"/>
              </w:rPr>
              <w:t>Кол-во</w:t>
            </w:r>
          </w:p>
        </w:tc>
        <w:tc>
          <w:tcPr>
            <w:tcW w:w="395" w:type="pct"/>
            <w:vAlign w:val="center"/>
            <w:hideMark/>
          </w:tcPr>
          <w:p w14:paraId="0EB40194" w14:textId="77777777" w:rsidR="00E441D7" w:rsidRPr="00E441D7" w:rsidRDefault="00E441D7" w:rsidP="00E419C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E441D7">
              <w:rPr>
                <w:b/>
                <w:color w:val="000000"/>
                <w:sz w:val="18"/>
                <w:szCs w:val="18"/>
              </w:rPr>
              <w:t>Объем одной партии</w:t>
            </w:r>
            <w:r w:rsidRPr="00E441D7">
              <w:rPr>
                <w:b/>
                <w:i/>
                <w:color w:val="000000"/>
                <w:sz w:val="18"/>
                <w:szCs w:val="18"/>
              </w:rPr>
              <w:t>*</w:t>
            </w:r>
          </w:p>
        </w:tc>
      </w:tr>
      <w:tr w:rsidR="00E441D7" w:rsidRPr="00E441D7" w14:paraId="56F9E546" w14:textId="77777777" w:rsidTr="00E419CE">
        <w:trPr>
          <w:trHeight w:val="405"/>
          <w:jc w:val="center"/>
        </w:trPr>
        <w:tc>
          <w:tcPr>
            <w:tcW w:w="221" w:type="pct"/>
            <w:vAlign w:val="center"/>
            <w:hideMark/>
          </w:tcPr>
          <w:p w14:paraId="12E494B8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806" w:type="pct"/>
            <w:vAlign w:val="center"/>
            <w:hideMark/>
          </w:tcPr>
          <w:p w14:paraId="662A0AC4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Картофель продовольственный</w:t>
            </w:r>
          </w:p>
        </w:tc>
        <w:tc>
          <w:tcPr>
            <w:tcW w:w="3002" w:type="pct"/>
            <w:vAlign w:val="center"/>
            <w:hideMark/>
          </w:tcPr>
          <w:p w14:paraId="75EBFCAF" w14:textId="77777777" w:rsidR="00E441D7" w:rsidRPr="00E441D7" w:rsidRDefault="00E441D7" w:rsidP="00E419CE">
            <w:pPr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Соответствует ГОСТ 7176-2017 «Картофель продовольственный. Технические условия».</w:t>
            </w:r>
          </w:p>
          <w:p w14:paraId="7949AC99" w14:textId="77777777" w:rsidR="00E441D7" w:rsidRPr="00E441D7" w:rsidRDefault="00E441D7" w:rsidP="00E419CE">
            <w:pPr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Картофель поздний.</w:t>
            </w:r>
          </w:p>
        </w:tc>
        <w:tc>
          <w:tcPr>
            <w:tcW w:w="288" w:type="pct"/>
            <w:vAlign w:val="center"/>
            <w:hideMark/>
          </w:tcPr>
          <w:p w14:paraId="1A6F607F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кг.</w:t>
            </w:r>
          </w:p>
        </w:tc>
        <w:tc>
          <w:tcPr>
            <w:tcW w:w="288" w:type="pct"/>
            <w:vAlign w:val="center"/>
            <w:hideMark/>
          </w:tcPr>
          <w:p w14:paraId="3DD5A5CE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2 000</w:t>
            </w:r>
          </w:p>
        </w:tc>
        <w:tc>
          <w:tcPr>
            <w:tcW w:w="395" w:type="pct"/>
            <w:vAlign w:val="center"/>
            <w:hideMark/>
          </w:tcPr>
          <w:p w14:paraId="4846961E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50-300</w:t>
            </w:r>
          </w:p>
        </w:tc>
      </w:tr>
      <w:tr w:rsidR="00E441D7" w:rsidRPr="00E441D7" w14:paraId="6F756E10" w14:textId="77777777" w:rsidTr="00E441D7">
        <w:trPr>
          <w:trHeight w:val="138"/>
          <w:jc w:val="center"/>
        </w:trPr>
        <w:tc>
          <w:tcPr>
            <w:tcW w:w="221" w:type="pct"/>
            <w:vAlign w:val="center"/>
            <w:hideMark/>
          </w:tcPr>
          <w:p w14:paraId="4BDD893E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806" w:type="pct"/>
            <w:vAlign w:val="center"/>
            <w:hideMark/>
          </w:tcPr>
          <w:p w14:paraId="0CE6EF0F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Капуста белокочанная свежая</w:t>
            </w:r>
          </w:p>
        </w:tc>
        <w:tc>
          <w:tcPr>
            <w:tcW w:w="3002" w:type="pct"/>
            <w:vAlign w:val="center"/>
            <w:hideMark/>
          </w:tcPr>
          <w:p w14:paraId="126DDCA2" w14:textId="77777777" w:rsidR="00E441D7" w:rsidRPr="00E441D7" w:rsidRDefault="00E441D7" w:rsidP="00E419CE">
            <w:pPr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Соответствует ГОСТ Р 51809-2001 «Капуста белокочанная свежая, реализуемая в розничной торговой сети. Технические условия».</w:t>
            </w:r>
          </w:p>
          <w:p w14:paraId="1BB5DF96" w14:textId="77777777" w:rsidR="00E441D7" w:rsidRPr="00E441D7" w:rsidRDefault="00E441D7" w:rsidP="00E419CE">
            <w:pPr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lastRenderedPageBreak/>
              <w:t>Класс: первый.</w:t>
            </w:r>
          </w:p>
        </w:tc>
        <w:tc>
          <w:tcPr>
            <w:tcW w:w="288" w:type="pct"/>
            <w:vAlign w:val="center"/>
            <w:hideMark/>
          </w:tcPr>
          <w:p w14:paraId="2B4F41D4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lastRenderedPageBreak/>
              <w:t>кг.</w:t>
            </w:r>
          </w:p>
        </w:tc>
        <w:tc>
          <w:tcPr>
            <w:tcW w:w="288" w:type="pct"/>
            <w:vAlign w:val="center"/>
            <w:hideMark/>
          </w:tcPr>
          <w:p w14:paraId="1A9D2EAB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395" w:type="pct"/>
            <w:vAlign w:val="center"/>
            <w:hideMark/>
          </w:tcPr>
          <w:p w14:paraId="1B1428FF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20-150</w:t>
            </w:r>
          </w:p>
        </w:tc>
      </w:tr>
      <w:tr w:rsidR="00E441D7" w:rsidRPr="00E441D7" w14:paraId="063F9C82" w14:textId="77777777" w:rsidTr="00E419CE">
        <w:trPr>
          <w:trHeight w:val="299"/>
          <w:jc w:val="center"/>
        </w:trPr>
        <w:tc>
          <w:tcPr>
            <w:tcW w:w="221" w:type="pct"/>
            <w:vAlign w:val="center"/>
            <w:hideMark/>
          </w:tcPr>
          <w:p w14:paraId="070C5B32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806" w:type="pct"/>
            <w:vAlign w:val="center"/>
            <w:hideMark/>
          </w:tcPr>
          <w:p w14:paraId="0013388D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Морковь столовая свежая</w:t>
            </w:r>
          </w:p>
        </w:tc>
        <w:tc>
          <w:tcPr>
            <w:tcW w:w="3002" w:type="pct"/>
            <w:vAlign w:val="center"/>
            <w:hideMark/>
          </w:tcPr>
          <w:p w14:paraId="7C6D3337" w14:textId="77777777" w:rsidR="00E441D7" w:rsidRPr="00E441D7" w:rsidRDefault="00E441D7" w:rsidP="00E419CE">
            <w:pPr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 xml:space="preserve">Соответствует ГОСТ 32284-2013 «Морковь столовая свежая, реализуемая в розничной торговой сети. Технические условия». </w:t>
            </w:r>
          </w:p>
          <w:p w14:paraId="0452B574" w14:textId="77777777" w:rsidR="00E441D7" w:rsidRPr="00E441D7" w:rsidRDefault="00E441D7" w:rsidP="00E419CE">
            <w:pPr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Сорт: высший.</w:t>
            </w:r>
          </w:p>
        </w:tc>
        <w:tc>
          <w:tcPr>
            <w:tcW w:w="288" w:type="pct"/>
            <w:vAlign w:val="center"/>
            <w:hideMark/>
          </w:tcPr>
          <w:p w14:paraId="7407D69D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кг.</w:t>
            </w:r>
          </w:p>
        </w:tc>
        <w:tc>
          <w:tcPr>
            <w:tcW w:w="288" w:type="pct"/>
            <w:vAlign w:val="center"/>
            <w:hideMark/>
          </w:tcPr>
          <w:p w14:paraId="6BC13D11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395" w:type="pct"/>
            <w:vAlign w:val="center"/>
            <w:hideMark/>
          </w:tcPr>
          <w:p w14:paraId="6F50B513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10-120</w:t>
            </w:r>
          </w:p>
        </w:tc>
      </w:tr>
      <w:tr w:rsidR="00E441D7" w:rsidRPr="00E441D7" w14:paraId="3D7AF160" w14:textId="77777777" w:rsidTr="00E419CE">
        <w:trPr>
          <w:trHeight w:val="299"/>
          <w:jc w:val="center"/>
        </w:trPr>
        <w:tc>
          <w:tcPr>
            <w:tcW w:w="221" w:type="pct"/>
            <w:vAlign w:val="center"/>
            <w:hideMark/>
          </w:tcPr>
          <w:p w14:paraId="5163CB6B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806" w:type="pct"/>
            <w:vAlign w:val="center"/>
            <w:hideMark/>
          </w:tcPr>
          <w:p w14:paraId="7C7F9771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Свекла столовая свежая</w:t>
            </w:r>
          </w:p>
        </w:tc>
        <w:tc>
          <w:tcPr>
            <w:tcW w:w="3002" w:type="pct"/>
            <w:vAlign w:val="center"/>
            <w:hideMark/>
          </w:tcPr>
          <w:p w14:paraId="45E1C682" w14:textId="77777777" w:rsidR="00E441D7" w:rsidRPr="00E441D7" w:rsidRDefault="00E441D7" w:rsidP="00E419CE">
            <w:pPr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Соответствует ГОСТ 32285-2013 «Свекла столовая свежая, реализуемая в розничной торговой сети. Технические условия».</w:t>
            </w:r>
          </w:p>
          <w:p w14:paraId="018937D5" w14:textId="77777777" w:rsidR="00E441D7" w:rsidRPr="00E441D7" w:rsidRDefault="00E441D7" w:rsidP="00E419CE">
            <w:pPr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 xml:space="preserve">Сорт: высший. </w:t>
            </w:r>
          </w:p>
        </w:tc>
        <w:tc>
          <w:tcPr>
            <w:tcW w:w="288" w:type="pct"/>
            <w:vAlign w:val="center"/>
            <w:hideMark/>
          </w:tcPr>
          <w:p w14:paraId="082F8840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кг.</w:t>
            </w:r>
          </w:p>
        </w:tc>
        <w:tc>
          <w:tcPr>
            <w:tcW w:w="288" w:type="pct"/>
            <w:vAlign w:val="center"/>
            <w:hideMark/>
          </w:tcPr>
          <w:p w14:paraId="228AB6A0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395" w:type="pct"/>
            <w:vAlign w:val="center"/>
            <w:hideMark/>
          </w:tcPr>
          <w:p w14:paraId="3E8CE005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10-50</w:t>
            </w:r>
          </w:p>
        </w:tc>
      </w:tr>
      <w:tr w:rsidR="00E441D7" w:rsidRPr="00E441D7" w14:paraId="3C6B00AA" w14:textId="77777777" w:rsidTr="00E419CE">
        <w:trPr>
          <w:trHeight w:val="299"/>
          <w:jc w:val="center"/>
        </w:trPr>
        <w:tc>
          <w:tcPr>
            <w:tcW w:w="221" w:type="pct"/>
            <w:vAlign w:val="center"/>
            <w:hideMark/>
          </w:tcPr>
          <w:p w14:paraId="308AD208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5.</w:t>
            </w:r>
          </w:p>
        </w:tc>
        <w:tc>
          <w:tcPr>
            <w:tcW w:w="806" w:type="pct"/>
            <w:vAlign w:val="center"/>
            <w:hideMark/>
          </w:tcPr>
          <w:p w14:paraId="58A854CC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 xml:space="preserve">Лук репчатый свежий </w:t>
            </w:r>
          </w:p>
        </w:tc>
        <w:tc>
          <w:tcPr>
            <w:tcW w:w="3002" w:type="pct"/>
            <w:vAlign w:val="center"/>
            <w:hideMark/>
          </w:tcPr>
          <w:p w14:paraId="4CC9F26C" w14:textId="77777777" w:rsidR="00E441D7" w:rsidRPr="00E441D7" w:rsidRDefault="00E441D7" w:rsidP="00E419CE">
            <w:pPr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Соответствует ГОСТ 34306-2017 «Лук репчатый свежий. Технические условия».</w:t>
            </w:r>
          </w:p>
          <w:p w14:paraId="7A65EAAE" w14:textId="77777777" w:rsidR="00E441D7" w:rsidRPr="00E441D7" w:rsidRDefault="00E441D7" w:rsidP="00E419CE">
            <w:pPr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Сорт: первый.</w:t>
            </w:r>
          </w:p>
        </w:tc>
        <w:tc>
          <w:tcPr>
            <w:tcW w:w="288" w:type="pct"/>
            <w:vAlign w:val="center"/>
            <w:hideMark/>
          </w:tcPr>
          <w:p w14:paraId="32E9000F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кг.</w:t>
            </w:r>
          </w:p>
        </w:tc>
        <w:tc>
          <w:tcPr>
            <w:tcW w:w="288" w:type="pct"/>
            <w:vAlign w:val="center"/>
            <w:hideMark/>
          </w:tcPr>
          <w:p w14:paraId="2FB41A30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395" w:type="pct"/>
            <w:vAlign w:val="center"/>
            <w:hideMark/>
          </w:tcPr>
          <w:p w14:paraId="2B5D7C01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5-10</w:t>
            </w:r>
          </w:p>
        </w:tc>
      </w:tr>
      <w:tr w:rsidR="00E441D7" w:rsidRPr="00E441D7" w14:paraId="6A41572A" w14:textId="77777777" w:rsidTr="00E441D7">
        <w:trPr>
          <w:trHeight w:val="453"/>
          <w:jc w:val="center"/>
        </w:trPr>
        <w:tc>
          <w:tcPr>
            <w:tcW w:w="221" w:type="pct"/>
            <w:vAlign w:val="center"/>
            <w:hideMark/>
          </w:tcPr>
          <w:p w14:paraId="70054C7A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6.</w:t>
            </w:r>
          </w:p>
        </w:tc>
        <w:tc>
          <w:tcPr>
            <w:tcW w:w="806" w:type="pct"/>
            <w:vAlign w:val="center"/>
            <w:hideMark/>
          </w:tcPr>
          <w:p w14:paraId="1653D28B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Огурцы свежие</w:t>
            </w:r>
          </w:p>
        </w:tc>
        <w:tc>
          <w:tcPr>
            <w:tcW w:w="3002" w:type="pct"/>
            <w:vAlign w:val="center"/>
            <w:hideMark/>
          </w:tcPr>
          <w:p w14:paraId="28C0D977" w14:textId="77777777" w:rsidR="00E441D7" w:rsidRPr="00E441D7" w:rsidRDefault="00E441D7" w:rsidP="00E419CE">
            <w:pPr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 xml:space="preserve">Соответствует ГОСТ 33932-2016 «Огурцы свежие, реализуемые в розничной торговле. Технические условия». </w:t>
            </w:r>
          </w:p>
          <w:p w14:paraId="09638233" w14:textId="77777777" w:rsidR="00E441D7" w:rsidRPr="00E441D7" w:rsidRDefault="00E441D7" w:rsidP="00E419CE">
            <w:pPr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 xml:space="preserve">Огурцы среднеплодные. </w:t>
            </w:r>
          </w:p>
        </w:tc>
        <w:tc>
          <w:tcPr>
            <w:tcW w:w="288" w:type="pct"/>
            <w:vAlign w:val="center"/>
            <w:hideMark/>
          </w:tcPr>
          <w:p w14:paraId="49869B72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кг.</w:t>
            </w:r>
          </w:p>
        </w:tc>
        <w:tc>
          <w:tcPr>
            <w:tcW w:w="288" w:type="pct"/>
            <w:vAlign w:val="center"/>
            <w:hideMark/>
          </w:tcPr>
          <w:p w14:paraId="4C0631BD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395" w:type="pct"/>
            <w:vAlign w:val="center"/>
            <w:hideMark/>
          </w:tcPr>
          <w:p w14:paraId="24AF0AE2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5-30</w:t>
            </w:r>
          </w:p>
        </w:tc>
      </w:tr>
      <w:tr w:rsidR="00E441D7" w:rsidRPr="00E441D7" w14:paraId="59FC16E0" w14:textId="77777777" w:rsidTr="00E419CE">
        <w:trPr>
          <w:trHeight w:val="664"/>
          <w:jc w:val="center"/>
        </w:trPr>
        <w:tc>
          <w:tcPr>
            <w:tcW w:w="221" w:type="pct"/>
            <w:vAlign w:val="center"/>
            <w:hideMark/>
          </w:tcPr>
          <w:p w14:paraId="67B9E901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7.</w:t>
            </w:r>
          </w:p>
        </w:tc>
        <w:tc>
          <w:tcPr>
            <w:tcW w:w="806" w:type="pct"/>
            <w:vAlign w:val="center"/>
            <w:hideMark/>
          </w:tcPr>
          <w:p w14:paraId="622CCA24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Томаты свежие</w:t>
            </w:r>
          </w:p>
        </w:tc>
        <w:tc>
          <w:tcPr>
            <w:tcW w:w="3002" w:type="pct"/>
            <w:vAlign w:val="center"/>
            <w:hideMark/>
          </w:tcPr>
          <w:p w14:paraId="6B53ADCD" w14:textId="77777777" w:rsidR="00E441D7" w:rsidRPr="00E441D7" w:rsidRDefault="00E441D7" w:rsidP="00E419CE">
            <w:pPr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 xml:space="preserve">Соответствует ГОСТ 34298-2017 «Томаты свежие. Технические условия». </w:t>
            </w:r>
          </w:p>
          <w:p w14:paraId="043F92CE" w14:textId="77777777" w:rsidR="00E441D7" w:rsidRPr="00E441D7" w:rsidRDefault="00E441D7" w:rsidP="00E419CE">
            <w:pPr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 xml:space="preserve">Сорт: высший.  </w:t>
            </w:r>
            <w:r w:rsidRPr="00E441D7">
              <w:rPr>
                <w:color w:val="000000"/>
                <w:sz w:val="18"/>
                <w:szCs w:val="18"/>
              </w:rPr>
              <w:br/>
              <w:t>Томаты красные.</w:t>
            </w:r>
          </w:p>
        </w:tc>
        <w:tc>
          <w:tcPr>
            <w:tcW w:w="288" w:type="pct"/>
            <w:vAlign w:val="center"/>
            <w:hideMark/>
          </w:tcPr>
          <w:p w14:paraId="15EF89BB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кг.</w:t>
            </w:r>
          </w:p>
        </w:tc>
        <w:tc>
          <w:tcPr>
            <w:tcW w:w="288" w:type="pct"/>
            <w:vAlign w:val="center"/>
            <w:hideMark/>
          </w:tcPr>
          <w:p w14:paraId="21839ACF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395" w:type="pct"/>
            <w:vAlign w:val="center"/>
            <w:hideMark/>
          </w:tcPr>
          <w:p w14:paraId="50D6C2CD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5-30</w:t>
            </w:r>
          </w:p>
        </w:tc>
      </w:tr>
      <w:tr w:rsidR="00E441D7" w:rsidRPr="00E441D7" w14:paraId="12EC943C" w14:textId="77777777" w:rsidTr="00E419CE">
        <w:trPr>
          <w:trHeight w:val="85"/>
          <w:jc w:val="center"/>
        </w:trPr>
        <w:tc>
          <w:tcPr>
            <w:tcW w:w="221" w:type="pct"/>
            <w:vAlign w:val="center"/>
            <w:hideMark/>
          </w:tcPr>
          <w:p w14:paraId="37067880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8.</w:t>
            </w:r>
          </w:p>
        </w:tc>
        <w:tc>
          <w:tcPr>
            <w:tcW w:w="806" w:type="pct"/>
            <w:vAlign w:val="center"/>
            <w:hideMark/>
          </w:tcPr>
          <w:p w14:paraId="0E499A46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Перец сладкий свежий</w:t>
            </w:r>
          </w:p>
        </w:tc>
        <w:tc>
          <w:tcPr>
            <w:tcW w:w="3002" w:type="pct"/>
            <w:vAlign w:val="center"/>
            <w:hideMark/>
          </w:tcPr>
          <w:p w14:paraId="38B025C1" w14:textId="77777777" w:rsidR="00E441D7" w:rsidRPr="00E441D7" w:rsidRDefault="00E441D7" w:rsidP="00E419CE">
            <w:pPr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 xml:space="preserve">Соответствует ГОСТ 34325-2017 «Перец сладкий свежий. Технические условия». </w:t>
            </w:r>
          </w:p>
          <w:p w14:paraId="58A52B0A" w14:textId="77777777" w:rsidR="00E441D7" w:rsidRPr="00E441D7" w:rsidRDefault="00E441D7" w:rsidP="00E419CE">
            <w:pPr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Сорт: высший.</w:t>
            </w:r>
          </w:p>
        </w:tc>
        <w:tc>
          <w:tcPr>
            <w:tcW w:w="288" w:type="pct"/>
            <w:vAlign w:val="center"/>
            <w:hideMark/>
          </w:tcPr>
          <w:p w14:paraId="5370F4E0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кг.</w:t>
            </w:r>
          </w:p>
        </w:tc>
        <w:tc>
          <w:tcPr>
            <w:tcW w:w="288" w:type="pct"/>
            <w:vAlign w:val="center"/>
            <w:hideMark/>
          </w:tcPr>
          <w:p w14:paraId="2F6F11D6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395" w:type="pct"/>
            <w:vAlign w:val="center"/>
            <w:hideMark/>
          </w:tcPr>
          <w:p w14:paraId="530C1E20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5-15</w:t>
            </w:r>
          </w:p>
        </w:tc>
      </w:tr>
      <w:tr w:rsidR="00E441D7" w:rsidRPr="00E441D7" w14:paraId="583E8967" w14:textId="77777777" w:rsidTr="00E419CE">
        <w:trPr>
          <w:trHeight w:val="132"/>
          <w:jc w:val="center"/>
        </w:trPr>
        <w:tc>
          <w:tcPr>
            <w:tcW w:w="221" w:type="pct"/>
            <w:vAlign w:val="center"/>
            <w:hideMark/>
          </w:tcPr>
          <w:p w14:paraId="18FF76C6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9.</w:t>
            </w:r>
          </w:p>
        </w:tc>
        <w:tc>
          <w:tcPr>
            <w:tcW w:w="806" w:type="pct"/>
            <w:vAlign w:val="center"/>
            <w:hideMark/>
          </w:tcPr>
          <w:p w14:paraId="1B7C4D84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bCs/>
                <w:color w:val="000000"/>
                <w:sz w:val="18"/>
                <w:szCs w:val="18"/>
              </w:rPr>
              <w:t>Грибы шампиньоны свежие культивируемые</w:t>
            </w:r>
          </w:p>
        </w:tc>
        <w:tc>
          <w:tcPr>
            <w:tcW w:w="3002" w:type="pct"/>
            <w:vAlign w:val="center"/>
            <w:hideMark/>
          </w:tcPr>
          <w:p w14:paraId="0AB694A7" w14:textId="77777777" w:rsidR="00E441D7" w:rsidRPr="00E441D7" w:rsidRDefault="00E441D7" w:rsidP="00E419CE">
            <w:pPr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 xml:space="preserve">Соответствует ГОСТ Р 56827-2015 «Грибы шампиньоны свежие культивируемые. Технические условия». </w:t>
            </w:r>
          </w:p>
          <w:p w14:paraId="19717A06" w14:textId="77777777" w:rsidR="00E441D7" w:rsidRPr="00E441D7" w:rsidRDefault="00E441D7" w:rsidP="00E419CE">
            <w:pPr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 xml:space="preserve">Сорт: высший.  </w:t>
            </w:r>
          </w:p>
          <w:p w14:paraId="31630A3A" w14:textId="77777777" w:rsidR="00E441D7" w:rsidRPr="00E441D7" w:rsidRDefault="00E441D7" w:rsidP="00E419CE">
            <w:pPr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 xml:space="preserve">Грибы шампиньоны подрезанные. </w:t>
            </w:r>
          </w:p>
        </w:tc>
        <w:tc>
          <w:tcPr>
            <w:tcW w:w="288" w:type="pct"/>
            <w:vAlign w:val="center"/>
            <w:hideMark/>
          </w:tcPr>
          <w:p w14:paraId="3F8C28F0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кг.</w:t>
            </w:r>
          </w:p>
        </w:tc>
        <w:tc>
          <w:tcPr>
            <w:tcW w:w="288" w:type="pct"/>
            <w:vAlign w:val="center"/>
            <w:hideMark/>
          </w:tcPr>
          <w:p w14:paraId="7F0B5F2B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395" w:type="pct"/>
            <w:vAlign w:val="center"/>
            <w:hideMark/>
          </w:tcPr>
          <w:p w14:paraId="724EE89B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3-9</w:t>
            </w:r>
          </w:p>
        </w:tc>
      </w:tr>
      <w:tr w:rsidR="00E441D7" w:rsidRPr="00E441D7" w14:paraId="054328F3" w14:textId="77777777" w:rsidTr="00E419CE">
        <w:trPr>
          <w:trHeight w:val="598"/>
          <w:jc w:val="center"/>
        </w:trPr>
        <w:tc>
          <w:tcPr>
            <w:tcW w:w="221" w:type="pct"/>
            <w:vAlign w:val="center"/>
            <w:hideMark/>
          </w:tcPr>
          <w:p w14:paraId="722A2170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10.</w:t>
            </w:r>
          </w:p>
        </w:tc>
        <w:tc>
          <w:tcPr>
            <w:tcW w:w="806" w:type="pct"/>
            <w:vAlign w:val="center"/>
            <w:hideMark/>
          </w:tcPr>
          <w:p w14:paraId="5551AA8A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bCs/>
                <w:color w:val="000000"/>
                <w:sz w:val="18"/>
                <w:szCs w:val="18"/>
              </w:rPr>
              <w:t>Чеснок свежий</w:t>
            </w:r>
          </w:p>
        </w:tc>
        <w:tc>
          <w:tcPr>
            <w:tcW w:w="3002" w:type="pct"/>
            <w:vAlign w:val="center"/>
            <w:hideMark/>
          </w:tcPr>
          <w:p w14:paraId="39085CDB" w14:textId="77777777" w:rsidR="00E441D7" w:rsidRPr="00E441D7" w:rsidRDefault="00E441D7" w:rsidP="00E419CE">
            <w:pPr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Соответствует ГОСТ 33562-2015 «Чеснок свежий. Технические условия».</w:t>
            </w:r>
          </w:p>
          <w:p w14:paraId="10DF068B" w14:textId="77777777" w:rsidR="00E441D7" w:rsidRPr="00E441D7" w:rsidRDefault="00E441D7" w:rsidP="00E419CE">
            <w:pPr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 xml:space="preserve">Сорт: высший. </w:t>
            </w:r>
            <w:r w:rsidRPr="00E441D7">
              <w:rPr>
                <w:color w:val="000000"/>
                <w:sz w:val="18"/>
                <w:szCs w:val="18"/>
              </w:rPr>
              <w:br/>
              <w:t xml:space="preserve">Полусухой чеснок. </w:t>
            </w:r>
          </w:p>
        </w:tc>
        <w:tc>
          <w:tcPr>
            <w:tcW w:w="288" w:type="pct"/>
            <w:vAlign w:val="center"/>
            <w:hideMark/>
          </w:tcPr>
          <w:p w14:paraId="570AB2D3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кг.</w:t>
            </w:r>
          </w:p>
        </w:tc>
        <w:tc>
          <w:tcPr>
            <w:tcW w:w="288" w:type="pct"/>
            <w:vAlign w:val="center"/>
            <w:hideMark/>
          </w:tcPr>
          <w:p w14:paraId="507B288F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95" w:type="pct"/>
            <w:vAlign w:val="center"/>
            <w:hideMark/>
          </w:tcPr>
          <w:p w14:paraId="1FCFE2F9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0,5-5</w:t>
            </w:r>
          </w:p>
        </w:tc>
      </w:tr>
      <w:tr w:rsidR="00E441D7" w:rsidRPr="00E441D7" w14:paraId="34F13404" w14:textId="77777777" w:rsidTr="00E419CE">
        <w:trPr>
          <w:trHeight w:val="299"/>
          <w:jc w:val="center"/>
        </w:trPr>
        <w:tc>
          <w:tcPr>
            <w:tcW w:w="221" w:type="pct"/>
            <w:vAlign w:val="center"/>
            <w:hideMark/>
          </w:tcPr>
          <w:p w14:paraId="7C86B87B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11.</w:t>
            </w:r>
          </w:p>
        </w:tc>
        <w:tc>
          <w:tcPr>
            <w:tcW w:w="806" w:type="pct"/>
            <w:vAlign w:val="center"/>
            <w:hideMark/>
          </w:tcPr>
          <w:p w14:paraId="57604E74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bCs/>
                <w:color w:val="000000"/>
                <w:sz w:val="18"/>
                <w:szCs w:val="18"/>
              </w:rPr>
              <w:t>Лимоны</w:t>
            </w:r>
          </w:p>
        </w:tc>
        <w:tc>
          <w:tcPr>
            <w:tcW w:w="3002" w:type="pct"/>
            <w:vAlign w:val="center"/>
            <w:hideMark/>
          </w:tcPr>
          <w:p w14:paraId="24AE9714" w14:textId="77777777" w:rsidR="00E441D7" w:rsidRPr="00E441D7" w:rsidRDefault="00E441D7" w:rsidP="00E419CE">
            <w:pPr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 xml:space="preserve">Соответствует ГОСТ 34307-2017 «Плоды цитрусовых культур. Технические условия». </w:t>
            </w:r>
          </w:p>
          <w:p w14:paraId="58E6930F" w14:textId="77777777" w:rsidR="00E441D7" w:rsidRPr="00E441D7" w:rsidRDefault="00E441D7" w:rsidP="00E419CE">
            <w:pPr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Сорт: высший.</w:t>
            </w:r>
          </w:p>
        </w:tc>
        <w:tc>
          <w:tcPr>
            <w:tcW w:w="288" w:type="pct"/>
            <w:vAlign w:val="center"/>
            <w:hideMark/>
          </w:tcPr>
          <w:p w14:paraId="20A49A84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кг.</w:t>
            </w:r>
          </w:p>
        </w:tc>
        <w:tc>
          <w:tcPr>
            <w:tcW w:w="288" w:type="pct"/>
            <w:vAlign w:val="center"/>
            <w:hideMark/>
          </w:tcPr>
          <w:p w14:paraId="65C87B4A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395" w:type="pct"/>
            <w:vAlign w:val="center"/>
            <w:hideMark/>
          </w:tcPr>
          <w:p w14:paraId="572EAEB5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3-10</w:t>
            </w:r>
          </w:p>
        </w:tc>
      </w:tr>
      <w:tr w:rsidR="00E441D7" w:rsidRPr="00E441D7" w14:paraId="4B22E917" w14:textId="77777777" w:rsidTr="00E419CE">
        <w:trPr>
          <w:trHeight w:val="598"/>
          <w:jc w:val="center"/>
        </w:trPr>
        <w:tc>
          <w:tcPr>
            <w:tcW w:w="221" w:type="pct"/>
            <w:vAlign w:val="center"/>
            <w:hideMark/>
          </w:tcPr>
          <w:p w14:paraId="24654443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13.</w:t>
            </w:r>
          </w:p>
        </w:tc>
        <w:tc>
          <w:tcPr>
            <w:tcW w:w="806" w:type="pct"/>
            <w:vAlign w:val="center"/>
            <w:hideMark/>
          </w:tcPr>
          <w:p w14:paraId="5BF88AC4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bCs/>
                <w:color w:val="000000"/>
                <w:sz w:val="18"/>
                <w:szCs w:val="18"/>
              </w:rPr>
              <w:t>Яблоки свежие</w:t>
            </w:r>
          </w:p>
        </w:tc>
        <w:tc>
          <w:tcPr>
            <w:tcW w:w="3002" w:type="pct"/>
            <w:vAlign w:val="center"/>
            <w:hideMark/>
          </w:tcPr>
          <w:p w14:paraId="68F06588" w14:textId="77777777" w:rsidR="00E441D7" w:rsidRPr="00E441D7" w:rsidRDefault="00E441D7" w:rsidP="00E419CE">
            <w:pPr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 xml:space="preserve">Соответствует ГОСТ 34314-2017 «Яблоки свежие, реализуемые в розничной торговле. Технические условия». </w:t>
            </w:r>
          </w:p>
          <w:p w14:paraId="6973F48F" w14:textId="77777777" w:rsidR="00E441D7" w:rsidRPr="00E441D7" w:rsidRDefault="00E441D7" w:rsidP="00E419CE">
            <w:pPr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Сорт: высший.</w:t>
            </w:r>
            <w:r w:rsidRPr="00E441D7">
              <w:rPr>
                <w:color w:val="000000"/>
                <w:sz w:val="18"/>
                <w:szCs w:val="18"/>
              </w:rPr>
              <w:br/>
              <w:t xml:space="preserve">Цветовая группа: А. </w:t>
            </w:r>
          </w:p>
        </w:tc>
        <w:tc>
          <w:tcPr>
            <w:tcW w:w="288" w:type="pct"/>
            <w:vAlign w:val="center"/>
            <w:hideMark/>
          </w:tcPr>
          <w:p w14:paraId="207A1035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кг.</w:t>
            </w:r>
          </w:p>
        </w:tc>
        <w:tc>
          <w:tcPr>
            <w:tcW w:w="288" w:type="pct"/>
            <w:vAlign w:val="center"/>
            <w:hideMark/>
          </w:tcPr>
          <w:p w14:paraId="05CC7735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395" w:type="pct"/>
            <w:vAlign w:val="center"/>
            <w:hideMark/>
          </w:tcPr>
          <w:p w14:paraId="1005D757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2-15</w:t>
            </w:r>
          </w:p>
        </w:tc>
      </w:tr>
      <w:tr w:rsidR="00E441D7" w:rsidRPr="00E441D7" w14:paraId="6093FD1B" w14:textId="77777777" w:rsidTr="00E419CE">
        <w:trPr>
          <w:trHeight w:val="299"/>
          <w:jc w:val="center"/>
        </w:trPr>
        <w:tc>
          <w:tcPr>
            <w:tcW w:w="221" w:type="pct"/>
            <w:vAlign w:val="center"/>
            <w:hideMark/>
          </w:tcPr>
          <w:p w14:paraId="1554F1F2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14.</w:t>
            </w:r>
          </w:p>
        </w:tc>
        <w:tc>
          <w:tcPr>
            <w:tcW w:w="806" w:type="pct"/>
            <w:vAlign w:val="center"/>
            <w:hideMark/>
          </w:tcPr>
          <w:p w14:paraId="76D29B8A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Чернослив</w:t>
            </w:r>
          </w:p>
        </w:tc>
        <w:tc>
          <w:tcPr>
            <w:tcW w:w="3002" w:type="pct"/>
            <w:vAlign w:val="center"/>
            <w:hideMark/>
          </w:tcPr>
          <w:p w14:paraId="08A5FA0B" w14:textId="77777777" w:rsidR="00E441D7" w:rsidRPr="00E441D7" w:rsidRDefault="00E441D7" w:rsidP="00E419CE">
            <w:pPr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 xml:space="preserve">Соответствует ГОСТ 32896-2014 «Фрукты сушеные. Общие технические условия». </w:t>
            </w:r>
          </w:p>
          <w:p w14:paraId="627623AD" w14:textId="77777777" w:rsidR="00E441D7" w:rsidRPr="00E441D7" w:rsidRDefault="00E441D7" w:rsidP="00E419CE">
            <w:pPr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 xml:space="preserve">Сорт: экстра. </w:t>
            </w:r>
          </w:p>
        </w:tc>
        <w:tc>
          <w:tcPr>
            <w:tcW w:w="288" w:type="pct"/>
            <w:vAlign w:val="center"/>
            <w:hideMark/>
          </w:tcPr>
          <w:p w14:paraId="6943A014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кг.</w:t>
            </w:r>
          </w:p>
        </w:tc>
        <w:tc>
          <w:tcPr>
            <w:tcW w:w="288" w:type="pct"/>
            <w:vAlign w:val="center"/>
            <w:hideMark/>
          </w:tcPr>
          <w:p w14:paraId="6260FF3F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95" w:type="pct"/>
            <w:vAlign w:val="center"/>
            <w:hideMark/>
          </w:tcPr>
          <w:p w14:paraId="3E2D07E0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3-6</w:t>
            </w:r>
          </w:p>
        </w:tc>
      </w:tr>
      <w:tr w:rsidR="00E441D7" w:rsidRPr="00E441D7" w14:paraId="53363D95" w14:textId="77777777" w:rsidTr="00E419CE">
        <w:trPr>
          <w:trHeight w:val="299"/>
          <w:jc w:val="center"/>
        </w:trPr>
        <w:tc>
          <w:tcPr>
            <w:tcW w:w="221" w:type="pct"/>
            <w:vAlign w:val="center"/>
            <w:hideMark/>
          </w:tcPr>
          <w:p w14:paraId="2861E1C2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15.</w:t>
            </w:r>
          </w:p>
        </w:tc>
        <w:tc>
          <w:tcPr>
            <w:tcW w:w="806" w:type="pct"/>
            <w:vAlign w:val="center"/>
            <w:hideMark/>
          </w:tcPr>
          <w:p w14:paraId="4E1E86FF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Шиповник</w:t>
            </w:r>
          </w:p>
        </w:tc>
        <w:tc>
          <w:tcPr>
            <w:tcW w:w="3002" w:type="pct"/>
            <w:vAlign w:val="center"/>
            <w:hideMark/>
          </w:tcPr>
          <w:p w14:paraId="042DD555" w14:textId="77777777" w:rsidR="00E441D7" w:rsidRPr="00E441D7" w:rsidRDefault="00E441D7" w:rsidP="00E419CE">
            <w:pPr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Соответствует ГОСТ 1994-93 «Плоды шиповника. Технические условия».</w:t>
            </w:r>
          </w:p>
        </w:tc>
        <w:tc>
          <w:tcPr>
            <w:tcW w:w="288" w:type="pct"/>
            <w:vAlign w:val="center"/>
            <w:hideMark/>
          </w:tcPr>
          <w:p w14:paraId="6D5DD88C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кг.</w:t>
            </w:r>
          </w:p>
        </w:tc>
        <w:tc>
          <w:tcPr>
            <w:tcW w:w="288" w:type="pct"/>
            <w:vAlign w:val="center"/>
            <w:hideMark/>
          </w:tcPr>
          <w:p w14:paraId="44495551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95" w:type="pct"/>
            <w:vAlign w:val="center"/>
            <w:hideMark/>
          </w:tcPr>
          <w:p w14:paraId="4C5AD1FA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5-10</w:t>
            </w:r>
          </w:p>
        </w:tc>
      </w:tr>
      <w:tr w:rsidR="00E441D7" w:rsidRPr="00E441D7" w14:paraId="04DAB65A" w14:textId="77777777" w:rsidTr="00E419CE">
        <w:trPr>
          <w:trHeight w:val="299"/>
          <w:jc w:val="center"/>
        </w:trPr>
        <w:tc>
          <w:tcPr>
            <w:tcW w:w="221" w:type="pct"/>
            <w:vAlign w:val="center"/>
            <w:hideMark/>
          </w:tcPr>
          <w:p w14:paraId="62E56E32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17.</w:t>
            </w:r>
          </w:p>
        </w:tc>
        <w:tc>
          <w:tcPr>
            <w:tcW w:w="806" w:type="pct"/>
            <w:vAlign w:val="center"/>
            <w:hideMark/>
          </w:tcPr>
          <w:p w14:paraId="16C151AD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Изюм белый</w:t>
            </w:r>
          </w:p>
        </w:tc>
        <w:tc>
          <w:tcPr>
            <w:tcW w:w="3002" w:type="pct"/>
            <w:vAlign w:val="center"/>
            <w:hideMark/>
          </w:tcPr>
          <w:p w14:paraId="116727B4" w14:textId="77777777" w:rsidR="00E441D7" w:rsidRPr="00E441D7" w:rsidRDefault="00E441D7" w:rsidP="00E419CE">
            <w:pPr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Соответствует ГОСТ 6882-88 «Виноград сушеный. Технические условия».</w:t>
            </w:r>
          </w:p>
        </w:tc>
        <w:tc>
          <w:tcPr>
            <w:tcW w:w="288" w:type="pct"/>
            <w:vAlign w:val="center"/>
            <w:hideMark/>
          </w:tcPr>
          <w:p w14:paraId="3D6ACD4D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кг.</w:t>
            </w:r>
          </w:p>
        </w:tc>
        <w:tc>
          <w:tcPr>
            <w:tcW w:w="288" w:type="pct"/>
            <w:vAlign w:val="center"/>
            <w:hideMark/>
          </w:tcPr>
          <w:p w14:paraId="4552E38E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95" w:type="pct"/>
            <w:vAlign w:val="center"/>
            <w:hideMark/>
          </w:tcPr>
          <w:p w14:paraId="17F09D99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1-5</w:t>
            </w:r>
          </w:p>
        </w:tc>
      </w:tr>
      <w:tr w:rsidR="00E441D7" w:rsidRPr="00E441D7" w14:paraId="3EE5A007" w14:textId="77777777" w:rsidTr="00E419CE">
        <w:trPr>
          <w:trHeight w:val="299"/>
          <w:jc w:val="center"/>
        </w:trPr>
        <w:tc>
          <w:tcPr>
            <w:tcW w:w="221" w:type="pct"/>
            <w:vAlign w:val="center"/>
            <w:hideMark/>
          </w:tcPr>
          <w:p w14:paraId="55923DE9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18.</w:t>
            </w:r>
          </w:p>
        </w:tc>
        <w:tc>
          <w:tcPr>
            <w:tcW w:w="806" w:type="pct"/>
            <w:vAlign w:val="center"/>
            <w:hideMark/>
          </w:tcPr>
          <w:p w14:paraId="665DFBB8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Курага</w:t>
            </w:r>
          </w:p>
        </w:tc>
        <w:tc>
          <w:tcPr>
            <w:tcW w:w="3002" w:type="pct"/>
            <w:vAlign w:val="center"/>
            <w:hideMark/>
          </w:tcPr>
          <w:p w14:paraId="3E8EA726" w14:textId="77777777" w:rsidR="00E441D7" w:rsidRPr="00E441D7" w:rsidRDefault="00E441D7" w:rsidP="00E419CE">
            <w:pPr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 xml:space="preserve">Соответствует ГОСТ 32896-2014 «Фрукты сушеные. Общие технические условия». </w:t>
            </w:r>
            <w:r w:rsidRPr="00E441D7">
              <w:rPr>
                <w:color w:val="000000"/>
                <w:sz w:val="18"/>
                <w:szCs w:val="18"/>
              </w:rPr>
              <w:br/>
              <w:t xml:space="preserve">Сорт: экстра. </w:t>
            </w:r>
          </w:p>
        </w:tc>
        <w:tc>
          <w:tcPr>
            <w:tcW w:w="288" w:type="pct"/>
            <w:vAlign w:val="center"/>
            <w:hideMark/>
          </w:tcPr>
          <w:p w14:paraId="01AF2677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кг.</w:t>
            </w:r>
          </w:p>
        </w:tc>
        <w:tc>
          <w:tcPr>
            <w:tcW w:w="288" w:type="pct"/>
            <w:vAlign w:val="center"/>
            <w:hideMark/>
          </w:tcPr>
          <w:p w14:paraId="3763458C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E441D7">
              <w:rPr>
                <w:color w:val="000000"/>
                <w:sz w:val="18"/>
                <w:szCs w:val="18"/>
                <w:lang w:val="en-US"/>
              </w:rPr>
              <w:t>30</w:t>
            </w:r>
          </w:p>
        </w:tc>
        <w:tc>
          <w:tcPr>
            <w:tcW w:w="395" w:type="pct"/>
            <w:vAlign w:val="center"/>
            <w:hideMark/>
          </w:tcPr>
          <w:p w14:paraId="766FED0A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5-15</w:t>
            </w:r>
          </w:p>
        </w:tc>
      </w:tr>
      <w:tr w:rsidR="00E441D7" w:rsidRPr="00E441D7" w14:paraId="2EE8399B" w14:textId="77777777" w:rsidTr="00E419CE">
        <w:trPr>
          <w:trHeight w:val="299"/>
          <w:jc w:val="center"/>
        </w:trPr>
        <w:tc>
          <w:tcPr>
            <w:tcW w:w="221" w:type="pct"/>
            <w:vAlign w:val="center"/>
            <w:hideMark/>
          </w:tcPr>
          <w:p w14:paraId="0A390F14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19.</w:t>
            </w:r>
          </w:p>
        </w:tc>
        <w:tc>
          <w:tcPr>
            <w:tcW w:w="806" w:type="pct"/>
            <w:vAlign w:val="center"/>
            <w:hideMark/>
          </w:tcPr>
          <w:p w14:paraId="4A042045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Компотная смесь</w:t>
            </w:r>
          </w:p>
        </w:tc>
        <w:tc>
          <w:tcPr>
            <w:tcW w:w="3002" w:type="pct"/>
            <w:vAlign w:val="center"/>
            <w:hideMark/>
          </w:tcPr>
          <w:p w14:paraId="1B56E523" w14:textId="77777777" w:rsidR="00E441D7" w:rsidRPr="00E441D7" w:rsidRDefault="00E441D7" w:rsidP="00E419CE">
            <w:pPr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 xml:space="preserve">Соответствует ГОСТ 32896-2014 «Фрукты сушеные. Общие технические условия». </w:t>
            </w:r>
          </w:p>
        </w:tc>
        <w:tc>
          <w:tcPr>
            <w:tcW w:w="288" w:type="pct"/>
            <w:vAlign w:val="center"/>
            <w:hideMark/>
          </w:tcPr>
          <w:p w14:paraId="6FA14308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кг.</w:t>
            </w:r>
          </w:p>
        </w:tc>
        <w:tc>
          <w:tcPr>
            <w:tcW w:w="288" w:type="pct"/>
            <w:vAlign w:val="center"/>
            <w:hideMark/>
          </w:tcPr>
          <w:p w14:paraId="18958983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5" w:type="pct"/>
            <w:vAlign w:val="center"/>
            <w:hideMark/>
          </w:tcPr>
          <w:p w14:paraId="3BC926F4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5-10</w:t>
            </w:r>
          </w:p>
        </w:tc>
      </w:tr>
      <w:tr w:rsidR="00E441D7" w:rsidRPr="00E441D7" w14:paraId="52F288BF" w14:textId="77777777" w:rsidTr="00E419CE">
        <w:trPr>
          <w:trHeight w:val="132"/>
          <w:jc w:val="center"/>
        </w:trPr>
        <w:tc>
          <w:tcPr>
            <w:tcW w:w="221" w:type="pct"/>
            <w:vAlign w:val="center"/>
            <w:hideMark/>
          </w:tcPr>
          <w:p w14:paraId="1DF6B66B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20.</w:t>
            </w:r>
          </w:p>
        </w:tc>
        <w:tc>
          <w:tcPr>
            <w:tcW w:w="806" w:type="pct"/>
            <w:vAlign w:val="center"/>
            <w:hideMark/>
          </w:tcPr>
          <w:p w14:paraId="1CC0E8CF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Грецкий орех</w:t>
            </w:r>
          </w:p>
        </w:tc>
        <w:tc>
          <w:tcPr>
            <w:tcW w:w="3002" w:type="pct"/>
            <w:vAlign w:val="center"/>
            <w:hideMark/>
          </w:tcPr>
          <w:p w14:paraId="2FB0210C" w14:textId="77777777" w:rsidR="00E441D7" w:rsidRPr="00E441D7" w:rsidRDefault="00E441D7" w:rsidP="00E419CE">
            <w:pPr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 xml:space="preserve">Соответствует ГОСТ 16832-71 «Орехи грецкие. Технические условия».  </w:t>
            </w:r>
            <w:r w:rsidRPr="00E441D7">
              <w:rPr>
                <w:color w:val="000000"/>
                <w:sz w:val="18"/>
                <w:szCs w:val="18"/>
              </w:rPr>
              <w:br/>
              <w:t>Сорт: высший.</w:t>
            </w:r>
          </w:p>
          <w:p w14:paraId="12F086A7" w14:textId="77777777" w:rsidR="00E441D7" w:rsidRPr="00E441D7" w:rsidRDefault="00E441D7" w:rsidP="00E419CE">
            <w:pPr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Ядра очищенные.</w:t>
            </w:r>
          </w:p>
        </w:tc>
        <w:tc>
          <w:tcPr>
            <w:tcW w:w="288" w:type="pct"/>
            <w:vAlign w:val="center"/>
            <w:hideMark/>
          </w:tcPr>
          <w:p w14:paraId="306A7E79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кг.</w:t>
            </w:r>
          </w:p>
        </w:tc>
        <w:tc>
          <w:tcPr>
            <w:tcW w:w="288" w:type="pct"/>
            <w:vAlign w:val="center"/>
            <w:hideMark/>
          </w:tcPr>
          <w:p w14:paraId="0082BE94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95" w:type="pct"/>
            <w:vAlign w:val="center"/>
            <w:hideMark/>
          </w:tcPr>
          <w:p w14:paraId="32D5E658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0,5-2</w:t>
            </w:r>
          </w:p>
        </w:tc>
      </w:tr>
      <w:tr w:rsidR="00E441D7" w:rsidRPr="00E441D7" w14:paraId="6D7351DA" w14:textId="77777777" w:rsidTr="00E419CE">
        <w:trPr>
          <w:trHeight w:val="299"/>
          <w:jc w:val="center"/>
        </w:trPr>
        <w:tc>
          <w:tcPr>
            <w:tcW w:w="221" w:type="pct"/>
            <w:vAlign w:val="center"/>
            <w:hideMark/>
          </w:tcPr>
          <w:p w14:paraId="3D74F75E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21.</w:t>
            </w:r>
          </w:p>
        </w:tc>
        <w:tc>
          <w:tcPr>
            <w:tcW w:w="806" w:type="pct"/>
            <w:vAlign w:val="center"/>
            <w:hideMark/>
          </w:tcPr>
          <w:p w14:paraId="4B42A990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Арахис</w:t>
            </w:r>
          </w:p>
        </w:tc>
        <w:tc>
          <w:tcPr>
            <w:tcW w:w="3002" w:type="pct"/>
            <w:vAlign w:val="center"/>
            <w:hideMark/>
          </w:tcPr>
          <w:p w14:paraId="576FE00A" w14:textId="77777777" w:rsidR="00E441D7" w:rsidRPr="00E441D7" w:rsidRDefault="00E441D7" w:rsidP="00E419CE">
            <w:pPr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Соответствует ГОСТ 31784-2012 «Арахис. Технические условия».</w:t>
            </w:r>
          </w:p>
          <w:p w14:paraId="79F2BA98" w14:textId="77777777" w:rsidR="00E441D7" w:rsidRPr="00E441D7" w:rsidRDefault="00E441D7" w:rsidP="00E419CE">
            <w:pPr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Ядра очищенные.</w:t>
            </w:r>
          </w:p>
        </w:tc>
        <w:tc>
          <w:tcPr>
            <w:tcW w:w="288" w:type="pct"/>
            <w:vAlign w:val="center"/>
            <w:hideMark/>
          </w:tcPr>
          <w:p w14:paraId="6FED46B0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кг.</w:t>
            </w:r>
          </w:p>
        </w:tc>
        <w:tc>
          <w:tcPr>
            <w:tcW w:w="288" w:type="pct"/>
            <w:vAlign w:val="center"/>
            <w:hideMark/>
          </w:tcPr>
          <w:p w14:paraId="7CBDB64F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95" w:type="pct"/>
            <w:vAlign w:val="center"/>
            <w:hideMark/>
          </w:tcPr>
          <w:p w14:paraId="1507F5F4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0,5-2</w:t>
            </w:r>
          </w:p>
        </w:tc>
      </w:tr>
      <w:tr w:rsidR="00E441D7" w:rsidRPr="00E441D7" w14:paraId="255F68D5" w14:textId="77777777" w:rsidTr="00E419CE">
        <w:trPr>
          <w:trHeight w:val="299"/>
          <w:jc w:val="center"/>
        </w:trPr>
        <w:tc>
          <w:tcPr>
            <w:tcW w:w="221" w:type="pct"/>
            <w:vAlign w:val="center"/>
            <w:hideMark/>
          </w:tcPr>
          <w:p w14:paraId="7C180B95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22.</w:t>
            </w:r>
          </w:p>
        </w:tc>
        <w:tc>
          <w:tcPr>
            <w:tcW w:w="806" w:type="pct"/>
            <w:vAlign w:val="center"/>
            <w:hideMark/>
          </w:tcPr>
          <w:p w14:paraId="418148D7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Фасоль продовольственная</w:t>
            </w:r>
          </w:p>
        </w:tc>
        <w:tc>
          <w:tcPr>
            <w:tcW w:w="3002" w:type="pct"/>
            <w:vAlign w:val="center"/>
            <w:hideMark/>
          </w:tcPr>
          <w:p w14:paraId="17D447BC" w14:textId="77777777" w:rsidR="00E441D7" w:rsidRPr="00E441D7" w:rsidRDefault="00E441D7" w:rsidP="00E419CE">
            <w:pPr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 xml:space="preserve">Соответствует ГОСТ 7758-75 «Фасоль продовольственная. Технические условия». </w:t>
            </w:r>
          </w:p>
          <w:p w14:paraId="45D0B2CA" w14:textId="77777777" w:rsidR="00E441D7" w:rsidRPr="00E441D7" w:rsidRDefault="00E441D7" w:rsidP="00E419CE">
            <w:pPr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 xml:space="preserve">Форма овальная. </w:t>
            </w:r>
          </w:p>
        </w:tc>
        <w:tc>
          <w:tcPr>
            <w:tcW w:w="288" w:type="pct"/>
            <w:vAlign w:val="center"/>
            <w:hideMark/>
          </w:tcPr>
          <w:p w14:paraId="7267D1C3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кг.</w:t>
            </w:r>
          </w:p>
        </w:tc>
        <w:tc>
          <w:tcPr>
            <w:tcW w:w="288" w:type="pct"/>
            <w:vAlign w:val="center"/>
            <w:hideMark/>
          </w:tcPr>
          <w:p w14:paraId="13E712A4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5" w:type="pct"/>
            <w:vAlign w:val="center"/>
            <w:hideMark/>
          </w:tcPr>
          <w:p w14:paraId="22C2C72A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5-15</w:t>
            </w:r>
          </w:p>
        </w:tc>
      </w:tr>
      <w:tr w:rsidR="00E441D7" w:rsidRPr="00E441D7" w14:paraId="6C812AE1" w14:textId="77777777" w:rsidTr="00E419CE">
        <w:trPr>
          <w:trHeight w:val="299"/>
          <w:jc w:val="center"/>
        </w:trPr>
        <w:tc>
          <w:tcPr>
            <w:tcW w:w="221" w:type="pct"/>
            <w:vAlign w:val="center"/>
            <w:hideMark/>
          </w:tcPr>
          <w:p w14:paraId="58456D4C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23.</w:t>
            </w:r>
          </w:p>
        </w:tc>
        <w:tc>
          <w:tcPr>
            <w:tcW w:w="806" w:type="pct"/>
            <w:vAlign w:val="center"/>
            <w:hideMark/>
          </w:tcPr>
          <w:p w14:paraId="7A7EE61B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Укроп свежий</w:t>
            </w:r>
          </w:p>
        </w:tc>
        <w:tc>
          <w:tcPr>
            <w:tcW w:w="3002" w:type="pct"/>
            <w:vAlign w:val="center"/>
            <w:hideMark/>
          </w:tcPr>
          <w:p w14:paraId="714E906B" w14:textId="77777777" w:rsidR="00E441D7" w:rsidRPr="00E441D7" w:rsidRDefault="00E441D7" w:rsidP="00E419CE">
            <w:pPr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 xml:space="preserve">Соответствует ГОСТ 32856-2014 «Укроп свежий. Технические условия». </w:t>
            </w:r>
          </w:p>
        </w:tc>
        <w:tc>
          <w:tcPr>
            <w:tcW w:w="288" w:type="pct"/>
            <w:vAlign w:val="center"/>
            <w:hideMark/>
          </w:tcPr>
          <w:p w14:paraId="6E074763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кг.</w:t>
            </w:r>
          </w:p>
        </w:tc>
        <w:tc>
          <w:tcPr>
            <w:tcW w:w="288" w:type="pct"/>
            <w:vAlign w:val="center"/>
            <w:hideMark/>
          </w:tcPr>
          <w:p w14:paraId="284A9E2C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395" w:type="pct"/>
            <w:vAlign w:val="center"/>
            <w:hideMark/>
          </w:tcPr>
          <w:p w14:paraId="51A2C58A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5-15</w:t>
            </w:r>
          </w:p>
        </w:tc>
      </w:tr>
      <w:tr w:rsidR="00E441D7" w:rsidRPr="00E441D7" w14:paraId="27B0BACE" w14:textId="77777777" w:rsidTr="00E419CE">
        <w:trPr>
          <w:trHeight w:val="299"/>
          <w:jc w:val="center"/>
        </w:trPr>
        <w:tc>
          <w:tcPr>
            <w:tcW w:w="221" w:type="pct"/>
            <w:vAlign w:val="center"/>
            <w:hideMark/>
          </w:tcPr>
          <w:p w14:paraId="3256DB39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24.</w:t>
            </w:r>
          </w:p>
        </w:tc>
        <w:tc>
          <w:tcPr>
            <w:tcW w:w="806" w:type="pct"/>
            <w:vAlign w:val="center"/>
            <w:hideMark/>
          </w:tcPr>
          <w:p w14:paraId="4924D952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bCs/>
                <w:color w:val="000000"/>
                <w:sz w:val="18"/>
                <w:szCs w:val="18"/>
              </w:rPr>
              <w:t>Лук свежий зеленый</w:t>
            </w:r>
          </w:p>
        </w:tc>
        <w:tc>
          <w:tcPr>
            <w:tcW w:w="3002" w:type="pct"/>
            <w:vAlign w:val="center"/>
            <w:hideMark/>
          </w:tcPr>
          <w:p w14:paraId="25B200CC" w14:textId="77777777" w:rsidR="00E441D7" w:rsidRPr="00E441D7" w:rsidRDefault="00E441D7" w:rsidP="00E419CE">
            <w:pPr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 xml:space="preserve">Соответствует ГОСТ 34214-2017 «Лук свежий зеленый. Технические условия». </w:t>
            </w:r>
          </w:p>
          <w:p w14:paraId="38D55C10" w14:textId="77777777" w:rsidR="00E441D7" w:rsidRPr="00E441D7" w:rsidRDefault="00E441D7" w:rsidP="00E419CE">
            <w:pPr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Сорт: первый.</w:t>
            </w:r>
          </w:p>
        </w:tc>
        <w:tc>
          <w:tcPr>
            <w:tcW w:w="288" w:type="pct"/>
            <w:vAlign w:val="center"/>
            <w:hideMark/>
          </w:tcPr>
          <w:p w14:paraId="6C39B65D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кг.</w:t>
            </w:r>
          </w:p>
        </w:tc>
        <w:tc>
          <w:tcPr>
            <w:tcW w:w="288" w:type="pct"/>
            <w:vAlign w:val="center"/>
            <w:hideMark/>
          </w:tcPr>
          <w:p w14:paraId="7D1604D8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395" w:type="pct"/>
            <w:vAlign w:val="center"/>
            <w:hideMark/>
          </w:tcPr>
          <w:p w14:paraId="50C4C46F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0,5-3</w:t>
            </w:r>
          </w:p>
        </w:tc>
      </w:tr>
      <w:tr w:rsidR="00E441D7" w:rsidRPr="00E441D7" w14:paraId="50F15600" w14:textId="77777777" w:rsidTr="00E419CE">
        <w:trPr>
          <w:trHeight w:val="299"/>
          <w:jc w:val="center"/>
        </w:trPr>
        <w:tc>
          <w:tcPr>
            <w:tcW w:w="221" w:type="pct"/>
            <w:vAlign w:val="center"/>
            <w:hideMark/>
          </w:tcPr>
          <w:p w14:paraId="41FB3A91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25.</w:t>
            </w:r>
          </w:p>
        </w:tc>
        <w:tc>
          <w:tcPr>
            <w:tcW w:w="806" w:type="pct"/>
            <w:vAlign w:val="center"/>
            <w:hideMark/>
          </w:tcPr>
          <w:p w14:paraId="5E029C53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Петрушка свежая</w:t>
            </w:r>
          </w:p>
        </w:tc>
        <w:tc>
          <w:tcPr>
            <w:tcW w:w="3002" w:type="pct"/>
            <w:vAlign w:val="center"/>
            <w:hideMark/>
          </w:tcPr>
          <w:p w14:paraId="2533F937" w14:textId="77777777" w:rsidR="00E441D7" w:rsidRPr="00E441D7" w:rsidRDefault="00E441D7" w:rsidP="00E419CE">
            <w:pPr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 xml:space="preserve">Соответствует ГОСТ 34212-2017 «Петрушка свежая. Технические условия». </w:t>
            </w:r>
          </w:p>
          <w:p w14:paraId="55EC7D62" w14:textId="77777777" w:rsidR="00E441D7" w:rsidRPr="00E441D7" w:rsidRDefault="00E441D7" w:rsidP="00E419CE">
            <w:pPr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 xml:space="preserve">Зелень обрезная. </w:t>
            </w:r>
          </w:p>
        </w:tc>
        <w:tc>
          <w:tcPr>
            <w:tcW w:w="288" w:type="pct"/>
            <w:vAlign w:val="center"/>
            <w:hideMark/>
          </w:tcPr>
          <w:p w14:paraId="6C93009A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кг.</w:t>
            </w:r>
          </w:p>
        </w:tc>
        <w:tc>
          <w:tcPr>
            <w:tcW w:w="288" w:type="pct"/>
            <w:vAlign w:val="center"/>
            <w:hideMark/>
          </w:tcPr>
          <w:p w14:paraId="5E8AF247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95" w:type="pct"/>
            <w:vAlign w:val="center"/>
            <w:hideMark/>
          </w:tcPr>
          <w:p w14:paraId="137D8203" w14:textId="77777777" w:rsidR="00E441D7" w:rsidRPr="00E441D7" w:rsidRDefault="00E441D7" w:rsidP="00E419CE">
            <w:pPr>
              <w:jc w:val="center"/>
              <w:rPr>
                <w:color w:val="000000"/>
                <w:sz w:val="18"/>
                <w:szCs w:val="18"/>
              </w:rPr>
            </w:pPr>
            <w:r w:rsidRPr="00E441D7">
              <w:rPr>
                <w:color w:val="000000"/>
                <w:sz w:val="18"/>
                <w:szCs w:val="18"/>
              </w:rPr>
              <w:t>5-15</w:t>
            </w:r>
          </w:p>
        </w:tc>
      </w:tr>
    </w:tbl>
    <w:p w14:paraId="138A1D36" w14:textId="77777777" w:rsidR="00890FF8" w:rsidRPr="00670C88" w:rsidRDefault="00890FF8" w:rsidP="00890FF8">
      <w:pPr>
        <w:autoSpaceDE w:val="0"/>
        <w:autoSpaceDN w:val="0"/>
        <w:adjustRightInd w:val="0"/>
        <w:jc w:val="both"/>
        <w:rPr>
          <w:sz w:val="18"/>
          <w:szCs w:val="22"/>
        </w:rPr>
      </w:pPr>
      <w:r w:rsidRPr="00670C88">
        <w:rPr>
          <w:sz w:val="18"/>
          <w:szCs w:val="22"/>
        </w:rPr>
        <w:t>* – При исполнении договора объем одной партии товара может быть изменен Поставщиком по согласованию с Заказчиком.</w:t>
      </w:r>
    </w:p>
    <w:p w14:paraId="594ED632" w14:textId="77777777" w:rsidR="00E441D7" w:rsidRPr="00CB4E4A" w:rsidRDefault="00E441D7" w:rsidP="00E441D7">
      <w:pPr>
        <w:widowControl w:val="0"/>
        <w:autoSpaceDE w:val="0"/>
        <w:autoSpaceDN w:val="0"/>
        <w:adjustRightInd w:val="0"/>
        <w:spacing w:before="60"/>
        <w:ind w:firstLine="425"/>
        <w:jc w:val="both"/>
        <w:rPr>
          <w:rFonts w:eastAsia="PMingLiU"/>
          <w:color w:val="000000"/>
          <w:sz w:val="22"/>
          <w:szCs w:val="22"/>
        </w:rPr>
      </w:pPr>
      <w:r w:rsidRPr="00CB4E4A">
        <w:rPr>
          <w:bCs/>
          <w:color w:val="FF0000"/>
          <w:sz w:val="22"/>
          <w:szCs w:val="22"/>
        </w:rPr>
        <w:t>(</w:t>
      </w:r>
      <w:r w:rsidRPr="00CB4E4A">
        <w:rPr>
          <w:bCs/>
          <w:i/>
          <w:color w:val="FF0000"/>
          <w:sz w:val="22"/>
          <w:szCs w:val="22"/>
        </w:rPr>
        <w:t>Если предусмотрена поставка нескольких видов товара, лучше указать требования в виде таблицы, в требованиях могут быть указаны и изменяемые показатели).</w:t>
      </w:r>
    </w:p>
    <w:p w14:paraId="407C1CE6" w14:textId="3C91E487" w:rsidR="00E441D7" w:rsidRPr="00CB4E4A" w:rsidRDefault="00E441D7" w:rsidP="00E441D7">
      <w:pPr>
        <w:widowControl w:val="0"/>
        <w:autoSpaceDE w:val="0"/>
        <w:autoSpaceDN w:val="0"/>
        <w:adjustRightInd w:val="0"/>
        <w:spacing w:before="60"/>
        <w:ind w:firstLine="425"/>
        <w:jc w:val="both"/>
        <w:rPr>
          <w:rFonts w:eastAsia="PMingLiU"/>
          <w:color w:val="000000"/>
          <w:sz w:val="22"/>
          <w:szCs w:val="22"/>
        </w:rPr>
      </w:pPr>
      <w:r w:rsidRPr="00CB4E4A">
        <w:rPr>
          <w:rFonts w:eastAsia="PMingLiU"/>
          <w:color w:val="000000"/>
          <w:sz w:val="22"/>
          <w:szCs w:val="22"/>
        </w:rPr>
        <w:t>7.2. Поставляемый товар должен быть новым товаром (товаром, который не был в употреблении</w:t>
      </w:r>
      <w:r w:rsidRPr="00890FF8">
        <w:rPr>
          <w:rFonts w:eastAsia="PMingLiU"/>
          <w:sz w:val="22"/>
          <w:szCs w:val="22"/>
        </w:rPr>
        <w:t>,</w:t>
      </w:r>
      <w:r w:rsidR="00807FA1" w:rsidRPr="00807FA1">
        <w:rPr>
          <w:rFonts w:eastAsia="PMingLiU"/>
          <w:sz w:val="22"/>
          <w:szCs w:val="22"/>
        </w:rPr>
        <w:t xml:space="preserve"> </w:t>
      </w:r>
      <w:r w:rsidRPr="00CB4E4A">
        <w:rPr>
          <w:rFonts w:eastAsia="PMingLiU"/>
          <w:color w:val="000000"/>
          <w:sz w:val="22"/>
          <w:szCs w:val="22"/>
        </w:rPr>
        <w:t>в том числе который не был восстановлен, у которого не были восстановлены потребительские свойства).</w:t>
      </w:r>
    </w:p>
    <w:p w14:paraId="39353AD8" w14:textId="77777777" w:rsidR="00890FF8" w:rsidRPr="00BE4ED9" w:rsidRDefault="00E441D7" w:rsidP="00670C88">
      <w:pPr>
        <w:autoSpaceDE w:val="0"/>
        <w:autoSpaceDN w:val="0"/>
        <w:adjustRightInd w:val="0"/>
        <w:spacing w:before="60"/>
        <w:ind w:firstLine="425"/>
        <w:jc w:val="both"/>
        <w:rPr>
          <w:sz w:val="22"/>
          <w:szCs w:val="22"/>
        </w:rPr>
      </w:pPr>
      <w:r w:rsidRPr="00CB4E4A">
        <w:rPr>
          <w:rFonts w:eastAsia="PMingLiU"/>
          <w:color w:val="000000"/>
          <w:sz w:val="22"/>
          <w:szCs w:val="22"/>
        </w:rPr>
        <w:t xml:space="preserve">7.3. </w:t>
      </w:r>
      <w:r w:rsidR="00890FF8" w:rsidRPr="00BE4ED9">
        <w:rPr>
          <w:sz w:val="22"/>
          <w:szCs w:val="22"/>
        </w:rPr>
        <w:t>Требования к качеству, безопасности товаров, требования к упаковке, маркировке товаров устанавливаются:</w:t>
      </w:r>
    </w:p>
    <w:p w14:paraId="4A1F3627" w14:textId="77777777" w:rsidR="00890FF8" w:rsidRPr="00BE4ED9" w:rsidRDefault="00890FF8" w:rsidP="00890FF8">
      <w:pPr>
        <w:pStyle w:val="a9"/>
        <w:numPr>
          <w:ilvl w:val="1"/>
          <w:numId w:val="8"/>
        </w:numPr>
        <w:tabs>
          <w:tab w:val="left" w:pos="426"/>
          <w:tab w:val="left" w:pos="567"/>
          <w:tab w:val="left" w:pos="3570"/>
          <w:tab w:val="left" w:pos="4275"/>
        </w:tabs>
        <w:suppressAutoHyphens/>
        <w:ind w:left="426" w:firstLine="0"/>
        <w:jc w:val="both"/>
        <w:rPr>
          <w:rFonts w:cs="Calibri"/>
          <w:sz w:val="22"/>
          <w:szCs w:val="22"/>
          <w:lang w:eastAsia="ar-SA"/>
        </w:rPr>
      </w:pPr>
      <w:r w:rsidRPr="00BE4ED9">
        <w:rPr>
          <w:rFonts w:cs="Calibri"/>
          <w:sz w:val="22"/>
          <w:szCs w:val="22"/>
          <w:lang w:eastAsia="ar-SA"/>
        </w:rPr>
        <w:t>Техническим регламентом Таможенного союза «О безопасности пищевой продукции» (ТР ТС 021/2011);</w:t>
      </w:r>
    </w:p>
    <w:p w14:paraId="2A6D4D29" w14:textId="77777777" w:rsidR="00890FF8" w:rsidRPr="00BE4ED9" w:rsidRDefault="00890FF8" w:rsidP="00890FF8">
      <w:pPr>
        <w:pStyle w:val="a9"/>
        <w:numPr>
          <w:ilvl w:val="1"/>
          <w:numId w:val="8"/>
        </w:numPr>
        <w:tabs>
          <w:tab w:val="left" w:pos="426"/>
          <w:tab w:val="left" w:pos="567"/>
          <w:tab w:val="left" w:pos="3570"/>
          <w:tab w:val="left" w:pos="4275"/>
        </w:tabs>
        <w:suppressAutoHyphens/>
        <w:ind w:left="426" w:firstLine="0"/>
        <w:jc w:val="both"/>
        <w:rPr>
          <w:rFonts w:cs="Calibri"/>
          <w:sz w:val="22"/>
          <w:szCs w:val="22"/>
          <w:lang w:eastAsia="ar-SA"/>
        </w:rPr>
      </w:pPr>
      <w:r w:rsidRPr="00BE4ED9">
        <w:rPr>
          <w:rFonts w:cs="Calibri"/>
          <w:sz w:val="22"/>
          <w:szCs w:val="22"/>
          <w:lang w:eastAsia="ar-SA"/>
        </w:rPr>
        <w:t>Техническим регламентом Таможенного союза «Пищевая продукция в части ее маркировки» (ТР ТС 022/2011);</w:t>
      </w:r>
    </w:p>
    <w:p w14:paraId="3E35F350" w14:textId="77777777" w:rsidR="00890FF8" w:rsidRPr="00BE4ED9" w:rsidRDefault="00890FF8" w:rsidP="00890FF8">
      <w:pPr>
        <w:pStyle w:val="a9"/>
        <w:numPr>
          <w:ilvl w:val="1"/>
          <w:numId w:val="8"/>
        </w:numPr>
        <w:tabs>
          <w:tab w:val="left" w:pos="426"/>
          <w:tab w:val="left" w:pos="567"/>
          <w:tab w:val="left" w:pos="3570"/>
          <w:tab w:val="left" w:pos="4275"/>
        </w:tabs>
        <w:suppressAutoHyphens/>
        <w:ind w:left="426" w:firstLine="0"/>
        <w:jc w:val="both"/>
        <w:rPr>
          <w:rFonts w:cs="Calibri"/>
          <w:sz w:val="22"/>
          <w:szCs w:val="22"/>
          <w:lang w:eastAsia="ar-SA"/>
        </w:rPr>
      </w:pPr>
      <w:r w:rsidRPr="00BE4ED9">
        <w:rPr>
          <w:rFonts w:cs="Calibri"/>
          <w:sz w:val="22"/>
          <w:szCs w:val="22"/>
          <w:lang w:eastAsia="ar-SA"/>
        </w:rPr>
        <w:t>Техническим регламентом Таможенного союза «О безопасности упаковки» (ТР ТС 005/2011);</w:t>
      </w:r>
    </w:p>
    <w:p w14:paraId="36C4209A" w14:textId="77777777" w:rsidR="00890FF8" w:rsidRPr="00BE4ED9" w:rsidRDefault="00890FF8" w:rsidP="00890FF8">
      <w:pPr>
        <w:pStyle w:val="a9"/>
        <w:numPr>
          <w:ilvl w:val="1"/>
          <w:numId w:val="8"/>
        </w:numPr>
        <w:tabs>
          <w:tab w:val="left" w:pos="426"/>
          <w:tab w:val="left" w:pos="567"/>
          <w:tab w:val="left" w:pos="3570"/>
          <w:tab w:val="left" w:pos="4275"/>
        </w:tabs>
        <w:suppressAutoHyphens/>
        <w:ind w:left="426" w:firstLine="0"/>
        <w:jc w:val="both"/>
        <w:rPr>
          <w:rFonts w:cs="Calibri"/>
          <w:sz w:val="22"/>
          <w:szCs w:val="22"/>
          <w:lang w:eastAsia="ar-SA"/>
        </w:rPr>
      </w:pPr>
      <w:r w:rsidRPr="00BE4ED9">
        <w:rPr>
          <w:rFonts w:cs="Calibri"/>
          <w:sz w:val="22"/>
          <w:szCs w:val="22"/>
          <w:lang w:eastAsia="ar-SA"/>
        </w:rPr>
        <w:t>Федеральным законом от 30.03.1999 № 52-ФЗ «О санитарно-эпидемиологическом благополучии населения»;</w:t>
      </w:r>
    </w:p>
    <w:p w14:paraId="1D2373F0" w14:textId="77777777" w:rsidR="00890FF8" w:rsidRDefault="00890FF8" w:rsidP="00890FF8">
      <w:pPr>
        <w:pStyle w:val="a9"/>
        <w:numPr>
          <w:ilvl w:val="1"/>
          <w:numId w:val="8"/>
        </w:numPr>
        <w:tabs>
          <w:tab w:val="left" w:pos="426"/>
          <w:tab w:val="left" w:pos="567"/>
          <w:tab w:val="left" w:pos="3570"/>
          <w:tab w:val="left" w:pos="4275"/>
        </w:tabs>
        <w:suppressAutoHyphens/>
        <w:ind w:left="426" w:firstLine="0"/>
        <w:jc w:val="both"/>
        <w:rPr>
          <w:rFonts w:cs="Calibri"/>
          <w:sz w:val="22"/>
          <w:szCs w:val="22"/>
          <w:lang w:eastAsia="ar-SA"/>
        </w:rPr>
      </w:pPr>
      <w:r w:rsidRPr="00BE4ED9">
        <w:rPr>
          <w:rFonts w:cs="Calibri"/>
          <w:sz w:val="22"/>
          <w:szCs w:val="22"/>
          <w:lang w:eastAsia="ar-SA"/>
        </w:rPr>
        <w:t>Федеральным законом от 02.01.2000 № 29-ФЗ «О качестве и безопасности пищевых продуктов»;</w:t>
      </w:r>
    </w:p>
    <w:p w14:paraId="746D6A22" w14:textId="4F54CAFA" w:rsidR="00E441D7" w:rsidRPr="00890FF8" w:rsidRDefault="00890FF8" w:rsidP="00890FF8">
      <w:pPr>
        <w:pStyle w:val="a9"/>
        <w:widowControl w:val="0"/>
        <w:numPr>
          <w:ilvl w:val="1"/>
          <w:numId w:val="8"/>
        </w:numPr>
        <w:autoSpaceDE w:val="0"/>
        <w:autoSpaceDN w:val="0"/>
        <w:adjustRightInd w:val="0"/>
        <w:spacing w:before="60"/>
        <w:ind w:left="0" w:firstLine="426"/>
        <w:jc w:val="both"/>
        <w:rPr>
          <w:color w:val="000000"/>
          <w:sz w:val="22"/>
          <w:szCs w:val="22"/>
        </w:rPr>
      </w:pPr>
      <w:r w:rsidRPr="00890FF8">
        <w:rPr>
          <w:rFonts w:cs="Calibri"/>
          <w:sz w:val="22"/>
          <w:szCs w:val="22"/>
          <w:lang w:eastAsia="ar-SA"/>
        </w:rPr>
        <w:t>Санитарно-эпидемиологическими правилами и нормативами «Гигиенические требования к безопасности и пищевой ценности пищевых п</w:t>
      </w:r>
      <w:r>
        <w:rPr>
          <w:rFonts w:cs="Calibri"/>
          <w:sz w:val="22"/>
          <w:szCs w:val="22"/>
          <w:lang w:eastAsia="ar-SA"/>
        </w:rPr>
        <w:t>родуктов. СанПиН 2.3.2.1078-01»</w:t>
      </w:r>
      <w:r w:rsidR="00E441D7" w:rsidRPr="00890FF8">
        <w:rPr>
          <w:color w:val="000000"/>
          <w:sz w:val="22"/>
          <w:szCs w:val="22"/>
        </w:rPr>
        <w:t>.</w:t>
      </w:r>
    </w:p>
    <w:p w14:paraId="18AE26A8" w14:textId="65BA079B" w:rsidR="00E441D7" w:rsidRPr="00CB4E4A" w:rsidRDefault="00E441D7" w:rsidP="00890FF8">
      <w:pPr>
        <w:widowControl w:val="0"/>
        <w:autoSpaceDE w:val="0"/>
        <w:autoSpaceDN w:val="0"/>
        <w:adjustRightInd w:val="0"/>
        <w:spacing w:before="60"/>
        <w:ind w:firstLine="425"/>
        <w:jc w:val="both"/>
        <w:rPr>
          <w:color w:val="000000"/>
          <w:sz w:val="22"/>
          <w:szCs w:val="22"/>
        </w:rPr>
      </w:pPr>
      <w:r w:rsidRPr="00CB4E4A">
        <w:rPr>
          <w:color w:val="000000"/>
          <w:sz w:val="22"/>
          <w:szCs w:val="22"/>
        </w:rPr>
        <w:t>7.4. </w:t>
      </w:r>
      <w:r w:rsidR="00890FF8" w:rsidRPr="00890FF8">
        <w:rPr>
          <w:color w:val="000000"/>
          <w:sz w:val="22"/>
          <w:szCs w:val="22"/>
        </w:rPr>
        <w:t>Минимальный остаточный срок годности (хранения) на дату фактической поставки: овощи, фрукты – 4 дня (96 часов); орехи, сухофрукты – 10 дней (240 часов)</w:t>
      </w:r>
      <w:r w:rsidR="00890FF8">
        <w:rPr>
          <w:color w:val="000000"/>
          <w:sz w:val="22"/>
          <w:szCs w:val="22"/>
        </w:rPr>
        <w:t>.</w:t>
      </w:r>
    </w:p>
    <w:p w14:paraId="6C0DB540" w14:textId="77777777" w:rsidR="00E441D7" w:rsidRPr="00CB4E4A" w:rsidRDefault="00E441D7" w:rsidP="00E441D7">
      <w:pPr>
        <w:autoSpaceDE w:val="0"/>
        <w:autoSpaceDN w:val="0"/>
        <w:adjustRightInd w:val="0"/>
        <w:spacing w:before="60" w:after="60"/>
        <w:ind w:right="-516" w:firstLine="425"/>
        <w:jc w:val="both"/>
        <w:rPr>
          <w:sz w:val="22"/>
          <w:szCs w:val="22"/>
        </w:rPr>
      </w:pPr>
      <w:r w:rsidRPr="00CB4E4A">
        <w:rPr>
          <w:b/>
          <w:sz w:val="22"/>
          <w:szCs w:val="22"/>
        </w:rPr>
        <w:t>8. Основные условия исполнения договора:</w:t>
      </w:r>
    </w:p>
    <w:p w14:paraId="64EF3742" w14:textId="03C7ECB4" w:rsidR="00E441D7" w:rsidRPr="00CB4E4A" w:rsidRDefault="00E441D7" w:rsidP="00E441D7">
      <w:pPr>
        <w:spacing w:after="60"/>
        <w:ind w:firstLine="425"/>
        <w:jc w:val="both"/>
        <w:rPr>
          <w:sz w:val="22"/>
          <w:szCs w:val="22"/>
        </w:rPr>
      </w:pPr>
      <w:r w:rsidRPr="00CB4E4A">
        <w:rPr>
          <w:sz w:val="22"/>
          <w:szCs w:val="22"/>
        </w:rPr>
        <w:t>8.1. </w:t>
      </w:r>
      <w:r w:rsidRPr="00CB4E4A">
        <w:rPr>
          <w:color w:val="000000"/>
          <w:sz w:val="22"/>
          <w:szCs w:val="22"/>
        </w:rPr>
        <w:t>Цена договора формируется с учетом всех расходов, связанных с предметом закупки, в том числе расходов на перевозку, страхование, уплату таможенных пошлин, налогов и других обязательных платежей</w:t>
      </w:r>
      <w:r w:rsidRPr="00CB4E4A">
        <w:rPr>
          <w:sz w:val="22"/>
          <w:szCs w:val="22"/>
        </w:rPr>
        <w:t>.</w:t>
      </w:r>
    </w:p>
    <w:p w14:paraId="4827C51B" w14:textId="77777777" w:rsidR="00E441D7" w:rsidRPr="00CB4E4A" w:rsidRDefault="00E441D7" w:rsidP="00E441D7">
      <w:pPr>
        <w:spacing w:after="60"/>
        <w:ind w:firstLine="425"/>
        <w:jc w:val="both"/>
        <w:rPr>
          <w:rFonts w:eastAsia="Calibri"/>
          <w:sz w:val="22"/>
          <w:szCs w:val="22"/>
        </w:rPr>
      </w:pPr>
      <w:r w:rsidRPr="00CB4E4A">
        <w:rPr>
          <w:sz w:val="22"/>
          <w:szCs w:val="22"/>
        </w:rPr>
        <w:t>8.2. </w:t>
      </w:r>
      <w:r w:rsidRPr="00CB4E4A">
        <w:rPr>
          <w:rFonts w:eastAsia="Calibri"/>
          <w:sz w:val="22"/>
          <w:szCs w:val="22"/>
        </w:rPr>
        <w:t>Оплата производится в российских рублях путем перечисления Заказчиком денежных средств на расчетный счет Поставщика в срок не позднее 7</w:t>
      </w:r>
      <w:r>
        <w:rPr>
          <w:rFonts w:eastAsia="Calibri"/>
          <w:sz w:val="22"/>
          <w:szCs w:val="22"/>
        </w:rPr>
        <w:t> </w:t>
      </w:r>
      <w:r w:rsidRPr="00CB4E4A">
        <w:rPr>
          <w:rFonts w:eastAsia="Calibri"/>
          <w:sz w:val="22"/>
          <w:szCs w:val="22"/>
        </w:rPr>
        <w:t>(Семи) рабочих дней с даты подписания Заказчиком документа о приемке товара на основании предоставленного Поставщиком счета. В качестве документа о приемке Товара применяется товарная накладная или универсальный передаточный документ.</w:t>
      </w:r>
    </w:p>
    <w:p w14:paraId="7E228EB5" w14:textId="25D760FB" w:rsidR="00E441D7" w:rsidRPr="00AF3DE0" w:rsidRDefault="00E441D7" w:rsidP="00890FF8">
      <w:pPr>
        <w:spacing w:after="60"/>
        <w:ind w:firstLine="425"/>
        <w:jc w:val="both"/>
        <w:rPr>
          <w:rFonts w:eastAsia="Calibri"/>
          <w:sz w:val="22"/>
          <w:szCs w:val="22"/>
        </w:rPr>
      </w:pPr>
      <w:r w:rsidRPr="00CB4E4A">
        <w:rPr>
          <w:rFonts w:eastAsia="Calibri"/>
          <w:sz w:val="22"/>
          <w:szCs w:val="22"/>
        </w:rPr>
        <w:t xml:space="preserve">8.3. Требования к сроку и объему предоставления гарантий качества: </w:t>
      </w:r>
      <w:r w:rsidR="00890FF8">
        <w:rPr>
          <w:rFonts w:eastAsia="Calibri"/>
          <w:sz w:val="22"/>
          <w:szCs w:val="22"/>
        </w:rPr>
        <w:t xml:space="preserve">не </w:t>
      </w:r>
      <w:r w:rsidR="00890FF8" w:rsidRPr="00AF3DE0">
        <w:rPr>
          <w:rFonts w:eastAsia="Calibri"/>
          <w:sz w:val="22"/>
          <w:szCs w:val="22"/>
        </w:rPr>
        <w:t>установлены</w:t>
      </w:r>
      <w:r w:rsidRPr="00AF3DE0">
        <w:rPr>
          <w:rFonts w:eastAsia="Calibri"/>
          <w:sz w:val="22"/>
          <w:szCs w:val="22"/>
        </w:rPr>
        <w:t>.</w:t>
      </w:r>
      <w:r w:rsidR="00295153" w:rsidRPr="00AF3DE0">
        <w:rPr>
          <w:rFonts w:eastAsia="Calibri"/>
          <w:sz w:val="22"/>
          <w:szCs w:val="22"/>
        </w:rPr>
        <w:t xml:space="preserve"> </w:t>
      </w:r>
      <w:r w:rsidR="00295153" w:rsidRPr="00AF3DE0">
        <w:rPr>
          <w:rFonts w:eastAsia="Calibri"/>
          <w:i/>
          <w:color w:val="FF0000"/>
          <w:sz w:val="22"/>
          <w:szCs w:val="22"/>
        </w:rPr>
        <w:t>(указываются в случае установления).</w:t>
      </w:r>
    </w:p>
    <w:p w14:paraId="0EC9A8C6" w14:textId="77777777" w:rsidR="00E441D7" w:rsidRPr="00AF3DE0" w:rsidRDefault="00E441D7" w:rsidP="00E441D7">
      <w:pPr>
        <w:autoSpaceDE w:val="0"/>
        <w:autoSpaceDN w:val="0"/>
        <w:adjustRightInd w:val="0"/>
        <w:spacing w:after="60"/>
        <w:ind w:right="-517" w:firstLine="425"/>
        <w:jc w:val="both"/>
        <w:rPr>
          <w:sz w:val="22"/>
          <w:szCs w:val="22"/>
        </w:rPr>
      </w:pPr>
      <w:r w:rsidRPr="00AF3DE0">
        <w:rPr>
          <w:b/>
          <w:sz w:val="22"/>
          <w:szCs w:val="22"/>
        </w:rPr>
        <w:t xml:space="preserve">9. Срок предоставления ценовой информации: </w:t>
      </w:r>
      <w:r w:rsidRPr="00AF3DE0">
        <w:rPr>
          <w:sz w:val="22"/>
          <w:szCs w:val="22"/>
        </w:rPr>
        <w:t xml:space="preserve">16.05.2022. </w:t>
      </w:r>
      <w:r w:rsidRPr="00AF3DE0">
        <w:rPr>
          <w:i/>
          <w:color w:val="FF0000"/>
          <w:sz w:val="22"/>
          <w:szCs w:val="22"/>
        </w:rPr>
        <w:t>(не менее 2 рабочих дней от даты запроса)</w:t>
      </w:r>
    </w:p>
    <w:p w14:paraId="695C6083" w14:textId="77777777" w:rsidR="00E441D7" w:rsidRPr="00AF3DE0" w:rsidRDefault="00E441D7" w:rsidP="00E441D7">
      <w:pPr>
        <w:autoSpaceDE w:val="0"/>
        <w:autoSpaceDN w:val="0"/>
        <w:adjustRightInd w:val="0"/>
        <w:spacing w:after="60"/>
        <w:ind w:right="-517" w:firstLine="425"/>
        <w:jc w:val="both"/>
        <w:rPr>
          <w:sz w:val="22"/>
          <w:szCs w:val="22"/>
        </w:rPr>
      </w:pPr>
      <w:r w:rsidRPr="00AF3DE0">
        <w:rPr>
          <w:b/>
          <w:sz w:val="22"/>
          <w:szCs w:val="22"/>
        </w:rPr>
        <w:t xml:space="preserve">10. Адрес предоставления ценовой информации: </w:t>
      </w:r>
      <w:r w:rsidRPr="00AF3DE0">
        <w:rPr>
          <w:rStyle w:val="a8"/>
          <w:i/>
          <w:color w:val="FF0000"/>
          <w:sz w:val="22"/>
          <w:szCs w:val="22"/>
          <w:u w:val="none"/>
        </w:rPr>
        <w:t>указывается адрес электронной почты и/или адрес предоставления коммерческих предложений.</w:t>
      </w:r>
    </w:p>
    <w:p w14:paraId="17EF5E5B" w14:textId="77777777" w:rsidR="00E441D7" w:rsidRPr="00AF3DE0" w:rsidRDefault="00E441D7" w:rsidP="00E441D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</w:p>
    <w:p w14:paraId="55037797" w14:textId="77777777" w:rsidR="00E441D7" w:rsidRPr="00AF3DE0" w:rsidRDefault="00E441D7" w:rsidP="00E441D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AF3DE0">
        <w:rPr>
          <w:sz w:val="22"/>
          <w:szCs w:val="22"/>
        </w:rPr>
        <w:t>Уведомляем Вас, что проведение данной процедуры сбора информации не влечет за собой возникновение каких-либо обязательств Заказчика.</w:t>
      </w:r>
    </w:p>
    <w:p w14:paraId="010FADFB" w14:textId="77777777" w:rsidR="00E441D7" w:rsidRPr="00AF3DE0" w:rsidRDefault="00E441D7" w:rsidP="00E441D7">
      <w:pPr>
        <w:jc w:val="center"/>
        <w:rPr>
          <w:i/>
          <w:sz w:val="22"/>
          <w:szCs w:val="22"/>
        </w:rPr>
      </w:pPr>
    </w:p>
    <w:p w14:paraId="51922CA8" w14:textId="77777777" w:rsidR="00E441D7" w:rsidRPr="00CB4E4A" w:rsidRDefault="00E441D7" w:rsidP="00E441D7">
      <w:pPr>
        <w:spacing w:after="120"/>
        <w:jc w:val="center"/>
        <w:rPr>
          <w:i/>
          <w:sz w:val="22"/>
          <w:szCs w:val="22"/>
        </w:rPr>
      </w:pPr>
      <w:r w:rsidRPr="00AF3DE0">
        <w:rPr>
          <w:i/>
          <w:sz w:val="22"/>
          <w:szCs w:val="22"/>
        </w:rPr>
        <w:t>Подпись, ФИО, должность ответственного за запрос коммерческих предложений</w:t>
      </w:r>
    </w:p>
    <w:p w14:paraId="6FC804E4" w14:textId="77777777" w:rsidR="00E441D7" w:rsidRPr="00CB4E4A" w:rsidRDefault="00E441D7" w:rsidP="00E441D7">
      <w:pPr>
        <w:tabs>
          <w:tab w:val="left" w:pos="6492"/>
        </w:tabs>
        <w:jc w:val="center"/>
        <w:rPr>
          <w:i/>
          <w:color w:val="FF0000"/>
          <w:sz w:val="22"/>
          <w:szCs w:val="22"/>
        </w:rPr>
      </w:pPr>
      <w:r w:rsidRPr="00CB4E4A">
        <w:rPr>
          <w:i/>
          <w:color w:val="FF0000"/>
          <w:sz w:val="22"/>
          <w:szCs w:val="22"/>
        </w:rPr>
        <w:t>Данный запрос является примером, в него могут быть внесены необходимые изменения.</w:t>
      </w:r>
    </w:p>
    <w:p w14:paraId="1ADCEA77" w14:textId="281B8936" w:rsidR="00315F2A" w:rsidRDefault="00315F2A" w:rsidP="00315F2A">
      <w:pPr>
        <w:rPr>
          <w:szCs w:val="28"/>
        </w:rPr>
      </w:pPr>
    </w:p>
    <w:sectPr w:rsidR="00315F2A" w:rsidSect="00A678DB">
      <w:pgSz w:w="16800" w:h="11900" w:orient="landscape"/>
      <w:pgMar w:top="851" w:right="782" w:bottom="426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5EF560" w14:textId="77777777" w:rsidR="00486F7B" w:rsidRDefault="00486F7B" w:rsidP="001A7AED">
      <w:r>
        <w:separator/>
      </w:r>
    </w:p>
  </w:endnote>
  <w:endnote w:type="continuationSeparator" w:id="0">
    <w:p w14:paraId="6AB4E387" w14:textId="77777777" w:rsidR="00486F7B" w:rsidRDefault="00486F7B" w:rsidP="001A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B98564" w14:textId="77777777" w:rsidR="00486F7B" w:rsidRDefault="00486F7B" w:rsidP="001A7AED">
      <w:r>
        <w:separator/>
      </w:r>
    </w:p>
  </w:footnote>
  <w:footnote w:type="continuationSeparator" w:id="0">
    <w:p w14:paraId="0AEB8406" w14:textId="77777777" w:rsidR="00486F7B" w:rsidRDefault="00486F7B" w:rsidP="001A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E40B3"/>
    <w:multiLevelType w:val="hybridMultilevel"/>
    <w:tmpl w:val="BFB4F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D0914"/>
    <w:multiLevelType w:val="hybridMultilevel"/>
    <w:tmpl w:val="F3162C98"/>
    <w:lvl w:ilvl="0" w:tplc="0A8AC0B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D7F95"/>
    <w:multiLevelType w:val="hybridMultilevel"/>
    <w:tmpl w:val="D674D77C"/>
    <w:lvl w:ilvl="0" w:tplc="0242E5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1AC15E2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07E43"/>
    <w:multiLevelType w:val="hybridMultilevel"/>
    <w:tmpl w:val="8E98D274"/>
    <w:lvl w:ilvl="0" w:tplc="4D30A4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745E4"/>
    <w:multiLevelType w:val="hybridMultilevel"/>
    <w:tmpl w:val="EE3AA7B2"/>
    <w:lvl w:ilvl="0" w:tplc="A1A6F85E">
      <w:start w:val="1"/>
      <w:numFmt w:val="decimal"/>
      <w:suff w:val="space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42F6127A"/>
    <w:multiLevelType w:val="hybridMultilevel"/>
    <w:tmpl w:val="0110296A"/>
    <w:lvl w:ilvl="0" w:tplc="E63C4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632690"/>
    <w:multiLevelType w:val="hybridMultilevel"/>
    <w:tmpl w:val="87C2981C"/>
    <w:lvl w:ilvl="0" w:tplc="DF1CB96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i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6F5056"/>
    <w:multiLevelType w:val="hybridMultilevel"/>
    <w:tmpl w:val="E58CB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78A"/>
    <w:rsid w:val="00023D07"/>
    <w:rsid w:val="00037D79"/>
    <w:rsid w:val="00037F3D"/>
    <w:rsid w:val="00060F8D"/>
    <w:rsid w:val="000641C3"/>
    <w:rsid w:val="000654A2"/>
    <w:rsid w:val="00070DE5"/>
    <w:rsid w:val="00071F7A"/>
    <w:rsid w:val="000815F1"/>
    <w:rsid w:val="00083E50"/>
    <w:rsid w:val="00085639"/>
    <w:rsid w:val="000C1117"/>
    <w:rsid w:val="001075FE"/>
    <w:rsid w:val="00111A58"/>
    <w:rsid w:val="00115785"/>
    <w:rsid w:val="00116792"/>
    <w:rsid w:val="00130FF6"/>
    <w:rsid w:val="00185CC1"/>
    <w:rsid w:val="00186B0D"/>
    <w:rsid w:val="001A7AED"/>
    <w:rsid w:val="001C478A"/>
    <w:rsid w:val="001E5050"/>
    <w:rsid w:val="001F608C"/>
    <w:rsid w:val="001F6D79"/>
    <w:rsid w:val="001F71BD"/>
    <w:rsid w:val="001F7597"/>
    <w:rsid w:val="0023490A"/>
    <w:rsid w:val="00250F53"/>
    <w:rsid w:val="0025287B"/>
    <w:rsid w:val="002735AA"/>
    <w:rsid w:val="00286368"/>
    <w:rsid w:val="0029196E"/>
    <w:rsid w:val="00295153"/>
    <w:rsid w:val="002972E0"/>
    <w:rsid w:val="002A4D86"/>
    <w:rsid w:val="002E76E7"/>
    <w:rsid w:val="002F0911"/>
    <w:rsid w:val="00315F2A"/>
    <w:rsid w:val="00321ED3"/>
    <w:rsid w:val="00341F68"/>
    <w:rsid w:val="00384AFA"/>
    <w:rsid w:val="003A24FB"/>
    <w:rsid w:val="003D17D8"/>
    <w:rsid w:val="003E6712"/>
    <w:rsid w:val="003F71AE"/>
    <w:rsid w:val="0041461F"/>
    <w:rsid w:val="0041728F"/>
    <w:rsid w:val="004233CE"/>
    <w:rsid w:val="00463AE1"/>
    <w:rsid w:val="00486F7B"/>
    <w:rsid w:val="004A52A0"/>
    <w:rsid w:val="004E0936"/>
    <w:rsid w:val="004E1CAA"/>
    <w:rsid w:val="00503C2E"/>
    <w:rsid w:val="00504363"/>
    <w:rsid w:val="00561107"/>
    <w:rsid w:val="00561F20"/>
    <w:rsid w:val="00566995"/>
    <w:rsid w:val="005A4DD1"/>
    <w:rsid w:val="005B4F50"/>
    <w:rsid w:val="005D213B"/>
    <w:rsid w:val="005E3C2D"/>
    <w:rsid w:val="005E7438"/>
    <w:rsid w:val="005F4A8F"/>
    <w:rsid w:val="005F6CA3"/>
    <w:rsid w:val="006224FA"/>
    <w:rsid w:val="006400DE"/>
    <w:rsid w:val="00641659"/>
    <w:rsid w:val="006627DE"/>
    <w:rsid w:val="00670C88"/>
    <w:rsid w:val="00677D5C"/>
    <w:rsid w:val="00680D7D"/>
    <w:rsid w:val="006841A5"/>
    <w:rsid w:val="00685DCE"/>
    <w:rsid w:val="00690BCB"/>
    <w:rsid w:val="00690DC1"/>
    <w:rsid w:val="00696550"/>
    <w:rsid w:val="00696DFC"/>
    <w:rsid w:val="006D3B1F"/>
    <w:rsid w:val="0071037A"/>
    <w:rsid w:val="007119D8"/>
    <w:rsid w:val="00733488"/>
    <w:rsid w:val="00736E7F"/>
    <w:rsid w:val="00741515"/>
    <w:rsid w:val="00751453"/>
    <w:rsid w:val="0075188B"/>
    <w:rsid w:val="007528D2"/>
    <w:rsid w:val="00756465"/>
    <w:rsid w:val="0077549D"/>
    <w:rsid w:val="00807FA1"/>
    <w:rsid w:val="008450CC"/>
    <w:rsid w:val="00856692"/>
    <w:rsid w:val="00857257"/>
    <w:rsid w:val="008611E8"/>
    <w:rsid w:val="008641BA"/>
    <w:rsid w:val="00890FF8"/>
    <w:rsid w:val="00897315"/>
    <w:rsid w:val="008A58BC"/>
    <w:rsid w:val="008B7240"/>
    <w:rsid w:val="008D32B0"/>
    <w:rsid w:val="008E76A5"/>
    <w:rsid w:val="008F0A0A"/>
    <w:rsid w:val="00911BE9"/>
    <w:rsid w:val="00947C88"/>
    <w:rsid w:val="0097777D"/>
    <w:rsid w:val="00985B42"/>
    <w:rsid w:val="009E517A"/>
    <w:rsid w:val="009F041D"/>
    <w:rsid w:val="00A062FE"/>
    <w:rsid w:val="00A07B81"/>
    <w:rsid w:val="00A15FA0"/>
    <w:rsid w:val="00A22529"/>
    <w:rsid w:val="00A25141"/>
    <w:rsid w:val="00A275E2"/>
    <w:rsid w:val="00A45A84"/>
    <w:rsid w:val="00A55C21"/>
    <w:rsid w:val="00A62185"/>
    <w:rsid w:val="00A678DB"/>
    <w:rsid w:val="00A749C4"/>
    <w:rsid w:val="00A75DF3"/>
    <w:rsid w:val="00AC4311"/>
    <w:rsid w:val="00AC4964"/>
    <w:rsid w:val="00AD6D7F"/>
    <w:rsid w:val="00AE5FCB"/>
    <w:rsid w:val="00AF1269"/>
    <w:rsid w:val="00AF3DE0"/>
    <w:rsid w:val="00B0627D"/>
    <w:rsid w:val="00B07226"/>
    <w:rsid w:val="00B50AD5"/>
    <w:rsid w:val="00B5278F"/>
    <w:rsid w:val="00B67858"/>
    <w:rsid w:val="00B75D96"/>
    <w:rsid w:val="00BA1307"/>
    <w:rsid w:val="00BB3A95"/>
    <w:rsid w:val="00BB54E5"/>
    <w:rsid w:val="00BD1560"/>
    <w:rsid w:val="00C205C2"/>
    <w:rsid w:val="00C37321"/>
    <w:rsid w:val="00C56399"/>
    <w:rsid w:val="00C61712"/>
    <w:rsid w:val="00C95805"/>
    <w:rsid w:val="00CB1643"/>
    <w:rsid w:val="00CD25AD"/>
    <w:rsid w:val="00D05697"/>
    <w:rsid w:val="00D12242"/>
    <w:rsid w:val="00D35B88"/>
    <w:rsid w:val="00D41270"/>
    <w:rsid w:val="00D44698"/>
    <w:rsid w:val="00D54E7C"/>
    <w:rsid w:val="00D749F8"/>
    <w:rsid w:val="00D80027"/>
    <w:rsid w:val="00DA3204"/>
    <w:rsid w:val="00DC0090"/>
    <w:rsid w:val="00DE7333"/>
    <w:rsid w:val="00E044DD"/>
    <w:rsid w:val="00E247D3"/>
    <w:rsid w:val="00E25848"/>
    <w:rsid w:val="00E441D7"/>
    <w:rsid w:val="00E52B98"/>
    <w:rsid w:val="00E824BE"/>
    <w:rsid w:val="00E9581D"/>
    <w:rsid w:val="00EC06DA"/>
    <w:rsid w:val="00ED3B41"/>
    <w:rsid w:val="00EF07A2"/>
    <w:rsid w:val="00F00718"/>
    <w:rsid w:val="00F04A0B"/>
    <w:rsid w:val="00F24D99"/>
    <w:rsid w:val="00F26A45"/>
    <w:rsid w:val="00F30683"/>
    <w:rsid w:val="00F45A44"/>
    <w:rsid w:val="00F4692E"/>
    <w:rsid w:val="00F47A05"/>
    <w:rsid w:val="00F70BF2"/>
    <w:rsid w:val="00FA3634"/>
    <w:rsid w:val="00FB105F"/>
    <w:rsid w:val="00FB1835"/>
    <w:rsid w:val="00FB7A9C"/>
    <w:rsid w:val="00FB7D6C"/>
    <w:rsid w:val="00FC7243"/>
    <w:rsid w:val="00FE2395"/>
    <w:rsid w:val="00FE70FB"/>
    <w:rsid w:val="00FF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041EDB"/>
  <w15:docId w15:val="{48A9A55E-77DB-4CBB-9858-974A1486D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78A"/>
    <w:rPr>
      <w:rFonts w:eastAsia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E441D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A7A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A7AED"/>
    <w:rPr>
      <w:rFonts w:ascii="Tahoma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rsid w:val="001A7AED"/>
    <w:rPr>
      <w:sz w:val="20"/>
      <w:szCs w:val="20"/>
    </w:rPr>
  </w:style>
  <w:style w:type="character" w:customStyle="1" w:styleId="a6">
    <w:name w:val="Текст сноски Знак"/>
    <w:link w:val="a5"/>
    <w:uiPriority w:val="99"/>
    <w:locked/>
    <w:rsid w:val="001A7AED"/>
    <w:rPr>
      <w:rFonts w:eastAsia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rsid w:val="001A7AED"/>
    <w:rPr>
      <w:rFonts w:cs="Times New Roman"/>
      <w:vertAlign w:val="superscript"/>
    </w:rPr>
  </w:style>
  <w:style w:type="character" w:styleId="a8">
    <w:name w:val="Hyperlink"/>
    <w:uiPriority w:val="99"/>
    <w:unhideWhenUsed/>
    <w:rsid w:val="00E247D3"/>
    <w:rPr>
      <w:color w:val="0000FF"/>
      <w:u w:val="single"/>
    </w:rPr>
  </w:style>
  <w:style w:type="paragraph" w:styleId="a9">
    <w:name w:val="List Paragraph"/>
    <w:basedOn w:val="a"/>
    <w:link w:val="aa"/>
    <w:uiPriority w:val="34"/>
    <w:qFormat/>
    <w:rsid w:val="00696DFC"/>
    <w:pPr>
      <w:ind w:left="720"/>
      <w:contextualSpacing/>
    </w:pPr>
  </w:style>
  <w:style w:type="table" w:styleId="ab">
    <w:name w:val="Table Grid"/>
    <w:basedOn w:val="a1"/>
    <w:uiPriority w:val="39"/>
    <w:locked/>
    <w:rsid w:val="00060F8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6627D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627DE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627DE"/>
    <w:rPr>
      <w:rFonts w:eastAsia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627D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627DE"/>
    <w:rPr>
      <w:rFonts w:eastAsia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E441D7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styleId="af1">
    <w:name w:val="header"/>
    <w:basedOn w:val="a"/>
    <w:link w:val="af2"/>
    <w:unhideWhenUsed/>
    <w:rsid w:val="00E441D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Верхний колонтитул Знак"/>
    <w:basedOn w:val="a0"/>
    <w:link w:val="af1"/>
    <w:rsid w:val="00E441D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Абзац списка Знак"/>
    <w:link w:val="a9"/>
    <w:uiPriority w:val="34"/>
    <w:locked/>
    <w:rsid w:val="00E441D7"/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41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1352</Words>
  <Characters>9504</Characters>
  <Application>Microsoft Office Word</Application>
  <DocSecurity>0</DocSecurity>
  <Lines>79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ЧелГУ</Company>
  <LinksUpToDate>false</LinksUpToDate>
  <CharactersWithSpaces>10835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Евгения</cp:lastModifiedBy>
  <cp:revision>97</cp:revision>
  <cp:lastPrinted>2022-05-16T05:57:00Z</cp:lastPrinted>
  <dcterms:created xsi:type="dcterms:W3CDTF">2022-05-13T07:05:00Z</dcterms:created>
  <dcterms:modified xsi:type="dcterms:W3CDTF">2022-05-23T07:14:00Z</dcterms:modified>
</cp:coreProperties>
</file>