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C6" w:rsidRPr="00564E48" w:rsidRDefault="002340C6" w:rsidP="002340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64E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ФГАОУ ВО «Тюменский государственный университет»</w:t>
      </w:r>
    </w:p>
    <w:p w:rsidR="002340C6" w:rsidRPr="00564E48" w:rsidRDefault="002340C6" w:rsidP="002340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64E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Институт социально-гуманитарных наук</w:t>
      </w:r>
    </w:p>
    <w:p w:rsidR="002340C6" w:rsidRPr="00564E48" w:rsidRDefault="002340C6" w:rsidP="002340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64E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Лаборатория исторической географии и регионалистики</w:t>
      </w:r>
    </w:p>
    <w:p w:rsidR="002340C6" w:rsidRPr="002340C6" w:rsidRDefault="002340C6" w:rsidP="002340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516B7" w:rsidRDefault="00E516B7" w:rsidP="002340C6">
      <w:pPr>
        <w:spacing w:after="0" w:line="276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E516B7" w:rsidRDefault="00E516B7" w:rsidP="00FB0666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564E48" w:rsidRDefault="00564E48" w:rsidP="00FB0666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564E48" w:rsidRDefault="00564E48" w:rsidP="00FB0666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564E48" w:rsidRDefault="00564E48" w:rsidP="00FB0666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564E48" w:rsidRPr="00E516B7" w:rsidRDefault="00564E48" w:rsidP="00FB0666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2340C6" w:rsidRPr="002340C6" w:rsidRDefault="002340C6" w:rsidP="002340C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340C6" w:rsidRPr="006225D1" w:rsidRDefault="00564E48" w:rsidP="00564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val="ru-RU" w:eastAsia="ru-RU"/>
        </w:rPr>
      </w:pPr>
      <w:r w:rsidRPr="006225D1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Ведомственность в истории СССР</w:t>
      </w:r>
    </w:p>
    <w:p w:rsidR="002340C6" w:rsidRPr="00E516B7" w:rsidRDefault="002340C6" w:rsidP="00226CF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E516B7" w:rsidRPr="00E516B7" w:rsidRDefault="00E516B7" w:rsidP="00E51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51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Программа </w:t>
      </w:r>
    </w:p>
    <w:p w:rsidR="00E516B7" w:rsidRPr="00E516B7" w:rsidRDefault="00564E48" w:rsidP="00E51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Международной научной </w:t>
      </w:r>
      <w:r w:rsidR="00E516B7" w:rsidRPr="00E51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конференции</w:t>
      </w:r>
    </w:p>
    <w:p w:rsidR="00E516B7" w:rsidRDefault="00E516B7" w:rsidP="0022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4D78" w:rsidRPr="00FD4D78" w:rsidRDefault="00FD4D78" w:rsidP="0022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D4D78" w:rsidRPr="00E516B7" w:rsidRDefault="00FD4D78" w:rsidP="0022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16B7" w:rsidRPr="00E516B7" w:rsidRDefault="00564E48" w:rsidP="00226C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15-16 апреля 2022</w:t>
      </w:r>
      <w:r w:rsidR="00E516B7" w:rsidRPr="00E516B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г.</w:t>
      </w:r>
    </w:p>
    <w:p w:rsidR="00E516B7" w:rsidRDefault="00E516B7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64E48" w:rsidRDefault="00564E48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64E48" w:rsidRDefault="00564E48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64E48" w:rsidRDefault="00564E48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C46682" w:rsidRDefault="00C46682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FD4D78" w:rsidRPr="00E516B7" w:rsidRDefault="0046677A" w:rsidP="00226C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Конференция</w:t>
      </w:r>
      <w:r w:rsidR="00FD4D78" w:rsidRPr="00FD4D7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FD4D78" w:rsidRPr="00FD4D78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проводится при поддержке гранта РНФ № 20-78-10010 «Ведомственность как фактор в истории освоения Российского Севера (1930-е – 1980-е гг.): регионализм, конфликты интересов, институциональные структуры и идентификационные стратегии»</w:t>
      </w:r>
    </w:p>
    <w:p w:rsidR="00E516B7" w:rsidRPr="00E516B7" w:rsidRDefault="00E516B7">
      <w:pPr>
        <w:spacing w:after="200" w:line="276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516B7">
        <w:rPr>
          <w:rFonts w:ascii="Times New Roman" w:hAnsi="Times New Roman" w:cs="Times New Roman"/>
          <w:i/>
          <w:sz w:val="20"/>
          <w:szCs w:val="20"/>
          <w:lang w:val="ru-RU"/>
        </w:rPr>
        <w:br w:type="page"/>
      </w:r>
    </w:p>
    <w:p w:rsidR="006225D1" w:rsidRDefault="006225D1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6225D1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lastRenderedPageBreak/>
        <w:t>Адрес конференции: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ул. Осипенко, 2, ауд. 107, конференц-зал (Институт наук о Земле, ТюмГУ)</w:t>
      </w:r>
    </w:p>
    <w:p w:rsidR="006225D1" w:rsidRDefault="006225D1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2E1B17" w:rsidRPr="00E516B7" w:rsidRDefault="002E1B17" w:rsidP="002E1B1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Регламент выступлений:</w:t>
      </w:r>
    </w:p>
    <w:p w:rsidR="002E1B17" w:rsidRPr="00E516B7" w:rsidRDefault="002E1B17" w:rsidP="002E1B17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2E1B17" w:rsidRPr="00E516B7" w:rsidRDefault="000C19E4" w:rsidP="002E1B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Научный доклад – не более 15</w:t>
      </w:r>
      <w:r w:rsidR="002E1B17" w:rsidRPr="00E516B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минут</w:t>
      </w:r>
    </w:p>
    <w:p w:rsidR="002E1B17" w:rsidRPr="00E516B7" w:rsidRDefault="002E1B17" w:rsidP="002E1B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E516B7">
        <w:rPr>
          <w:rFonts w:ascii="Times New Roman" w:eastAsiaTheme="minorEastAsia" w:hAnsi="Times New Roman"/>
          <w:sz w:val="24"/>
          <w:szCs w:val="24"/>
          <w:lang w:val="ru-RU" w:eastAsia="ru-RU"/>
        </w:rPr>
        <w:t>О</w:t>
      </w:r>
      <w:r w:rsidR="000C19E4">
        <w:rPr>
          <w:rFonts w:ascii="Times New Roman" w:eastAsiaTheme="minorEastAsia" w:hAnsi="Times New Roman"/>
          <w:sz w:val="24"/>
          <w:szCs w:val="24"/>
          <w:lang w:val="ru-RU" w:eastAsia="ru-RU"/>
        </w:rPr>
        <w:t>бсуждение доклада – 35</w:t>
      </w:r>
      <w:r w:rsidRPr="00E516B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минут</w:t>
      </w:r>
    </w:p>
    <w:p w:rsidR="00E516B7" w:rsidRP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E516B7" w:rsidRP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 w:rsidRP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ПРОГРАММА КОНФЕРЕНЦИИ</w:t>
      </w:r>
    </w:p>
    <w:p w:rsidR="00E516B7" w:rsidRP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E516B7" w:rsidRPr="00E516B7" w:rsidRDefault="00564E48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15 АПРЕЛЯ 2022</w:t>
      </w:r>
      <w:r w:rsid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г.</w:t>
      </w:r>
    </w:p>
    <w:p w:rsid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E516B7" w:rsidRPr="00E516B7" w:rsidRDefault="00564E48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08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.00</w:t>
      </w:r>
      <w:r w:rsid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–</w:t>
      </w:r>
      <w:r w:rsid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17</w:t>
      </w:r>
      <w:r w:rsid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.</w:t>
      </w:r>
      <w:r w:rsid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4</w:t>
      </w:r>
      <w:r w:rsidR="00E516B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0 </w:t>
      </w:r>
      <w:r w:rsidR="00830BF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830BF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; </w:t>
      </w:r>
      <w:r w:rsidR="001A1363" w:rsidRP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Tyumen</w:t>
      </w:r>
      <w:r w:rsid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</w:t>
      </w:r>
      <w:r w:rsidR="001A136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Time</w:t>
      </w:r>
      <w:r w:rsidR="001A1363" w:rsidRPr="0052711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10</w:t>
      </w:r>
      <w:r w:rsidR="001A136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.00–19.40</w:t>
      </w:r>
      <w:r w:rsid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AD48D1" w:rsidRDefault="00AD48D1" w:rsidP="00AD48D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Ссылка для подключения:</w:t>
      </w:r>
    </w:p>
    <w:p w:rsidR="00AD48D1" w:rsidRDefault="00AD48D1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Тема: Ведомственность в истории СССР. День первый </w:t>
      </w: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Время: 15 апр. 2022 08:00 AM Москва </w:t>
      </w: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Подключиться к конференции Zoom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https://us02web.zoom.us/j/85789311677?pwd=dExzeWlWVVJKdVJ1UXpqeXU1ajZNUT09 </w:t>
      </w: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F2AF6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Идентификатор конференции: 857 8931 1677 </w:t>
      </w:r>
    </w:p>
    <w:p w:rsidR="00AD48D1" w:rsidRDefault="00BF2AF6" w:rsidP="00BF2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2A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доступа: 248648</w:t>
      </w:r>
    </w:p>
    <w:p w:rsidR="007E7EE4" w:rsidRDefault="007E7EE4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E516B7" w:rsidRPr="00E516B7" w:rsidRDefault="00E516B7" w:rsidP="00E516B7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</w:pPr>
      <w:r w:rsidRPr="00E516B7"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  <w:t xml:space="preserve">ПРИВЕТСТВЕННОЕ СЛОВО </w:t>
      </w:r>
    </w:p>
    <w:p w:rsidR="00E516B7" w:rsidRPr="00E516B7" w:rsidRDefault="00E516B7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E516B7" w:rsidRPr="00E516B7" w:rsidRDefault="00830BF4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Андрей Толстиков</w:t>
      </w:r>
      <w:r w:rsidR="00E516B7" w:rsidRPr="00E516B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п</w:t>
      </w:r>
      <w:r w:rsidRPr="00830BF4">
        <w:rPr>
          <w:rFonts w:ascii="Times New Roman" w:eastAsiaTheme="minorEastAsia" w:hAnsi="Times New Roman"/>
          <w:sz w:val="24"/>
          <w:szCs w:val="24"/>
          <w:lang w:val="ru-RU" w:eastAsia="ru-RU"/>
        </w:rPr>
        <w:t>ервый проректор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ТюмГУ</w:t>
      </w:r>
    </w:p>
    <w:p w:rsidR="00E516B7" w:rsidRPr="00E516B7" w:rsidRDefault="00E516B7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E516B7" w:rsidRPr="00E516B7" w:rsidRDefault="00830BF4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Игорь Чубаров</w:t>
      </w:r>
      <w:r w:rsidR="00E516B7" w:rsidRPr="00E516B7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д</w:t>
      </w:r>
      <w:r w:rsidRPr="00830BF4">
        <w:rPr>
          <w:rFonts w:ascii="Times New Roman" w:eastAsiaTheme="minorEastAsia" w:hAnsi="Times New Roman"/>
          <w:sz w:val="24"/>
          <w:szCs w:val="24"/>
          <w:lang w:val="ru-RU" w:eastAsia="ru-RU"/>
        </w:rPr>
        <w:t>иректор Института социально-гуманитарных наук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ТюмГУ</w:t>
      </w:r>
      <w:r w:rsidR="00564E48">
        <w:rPr>
          <w:rFonts w:ascii="Times New Roman" w:eastAsiaTheme="minorEastAsia" w:hAnsi="Times New Roman"/>
          <w:sz w:val="24"/>
          <w:szCs w:val="24"/>
          <w:lang w:val="ru-RU" w:eastAsia="ru-RU"/>
        </w:rPr>
        <w:t>, проректор</w:t>
      </w:r>
    </w:p>
    <w:p w:rsidR="00513CFE" w:rsidRDefault="00513CFE" w:rsidP="00E516B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F74CE2" w:rsidRDefault="00DC2686" w:rsidP="00DC26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DC268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Сергей Козлов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, заведующий Лабораторией исторической географии и регионалистики</w:t>
      </w:r>
      <w:r w:rsidR="00F74CE2">
        <w:rPr>
          <w:rFonts w:ascii="Times New Roman" w:hAnsi="Times New Roman" w:cs="Times New Roman"/>
          <w:i/>
          <w:sz w:val="20"/>
          <w:szCs w:val="20"/>
          <w:lang w:val="ru-RU"/>
        </w:rPr>
        <w:br w:type="page"/>
      </w:r>
    </w:p>
    <w:p w:rsidR="00AE2974" w:rsidRPr="00830BF4" w:rsidRDefault="00226CF8" w:rsidP="00226C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СЕССИЯ</w:t>
      </w:r>
    </w:p>
    <w:p w:rsidR="00AE2974" w:rsidRPr="00830BF4" w:rsidRDefault="00564E48" w:rsidP="00226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Что такое советская ведомственность?</w:t>
      </w:r>
    </w:p>
    <w:p w:rsidR="00AE2974" w:rsidRDefault="00AE2974" w:rsidP="00AD19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3874" w:rsidRPr="00830BF4" w:rsidRDefault="00564E48" w:rsidP="000038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08</w:t>
      </w:r>
      <w:r w:rsidR="00003874"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00–10.</w:t>
      </w:r>
      <w:r w:rsidR="004F6CD4">
        <w:rPr>
          <w:rFonts w:ascii="Times New Roman" w:hAnsi="Times New Roman"/>
          <w:b/>
          <w:sz w:val="24"/>
          <w:szCs w:val="24"/>
          <w:lang w:val="ru-RU"/>
        </w:rPr>
        <w:t>3</w:t>
      </w:r>
      <w:r w:rsidR="00FA32BC">
        <w:rPr>
          <w:rFonts w:ascii="Times New Roman" w:hAnsi="Times New Roman"/>
          <w:b/>
          <w:sz w:val="24"/>
          <w:szCs w:val="24"/>
          <w:lang w:val="ru-RU"/>
        </w:rPr>
        <w:t>0</w:t>
      </w:r>
      <w:r w:rsidR="0000387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00387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003874" w:rsidRPr="00830BF4" w:rsidRDefault="00003874" w:rsidP="00AD19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56CA" w:rsidRPr="009C31D4" w:rsidRDefault="009E56CA" w:rsidP="00830B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t>Модератор</w:t>
      </w:r>
      <w:r w:rsidRPr="009C31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64E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конференции Игорь Стась </w:t>
      </w:r>
      <w:r w:rsidR="009C31D4" w:rsidRPr="009C31D4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="00564E48">
        <w:rPr>
          <w:rFonts w:ascii="Times New Roman" w:hAnsi="Times New Roman" w:cs="Times New Roman"/>
          <w:i/>
          <w:sz w:val="24"/>
          <w:szCs w:val="24"/>
          <w:lang w:val="ru-RU"/>
        </w:rPr>
        <w:t>ТюмГУ</w:t>
      </w:r>
      <w:r w:rsidR="009C31D4" w:rsidRPr="009C31D4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E56CA" w:rsidRDefault="009E56CA" w:rsidP="00830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13CFE" w:rsidRDefault="00513CFE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Общее знакомство и пару слов о том, почему мы все занимаемся этой темой</w:t>
      </w:r>
    </w:p>
    <w:p w:rsidR="00513CFE" w:rsidRPr="009C31D4" w:rsidRDefault="00513CFE" w:rsidP="00830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42B4" w:rsidRPr="00564E48" w:rsidRDefault="00564E48" w:rsidP="00830B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Александр</w:t>
      </w:r>
      <w:r w:rsidRPr="00564E4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Иванов</w:t>
      </w:r>
      <w:r w:rsidRPr="00564E4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B542B4" w:rsidRPr="00564E48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Лаборатория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исторической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географии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регионалистики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Тюменский государственный университет)</w:t>
      </w:r>
    </w:p>
    <w:p w:rsidR="00B542B4" w:rsidRPr="003A62A7" w:rsidRDefault="00B542B4" w:rsidP="00830BF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</w:p>
    <w:p w:rsidR="00513CFE" w:rsidRPr="00513CFE" w:rsidRDefault="00B57477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57477">
        <w:rPr>
          <w:rFonts w:ascii="Times New Roman" w:hAnsi="Times New Roman" w:cs="Times New Roman"/>
          <w:iCs/>
          <w:sz w:val="24"/>
          <w:szCs w:val="24"/>
          <w:lang w:val="ru-RU"/>
        </w:rPr>
        <w:t>Нащупывая предмет: описывает ли историография ведомственность в Советском Союзе?</w:t>
      </w:r>
    </w:p>
    <w:p w:rsidR="00B542B4" w:rsidRPr="003A62A7" w:rsidRDefault="00B542B4" w:rsidP="00830B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A32BC" w:rsidRPr="00830BF4" w:rsidRDefault="00513CFE" w:rsidP="00FA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Игорь Стась </w:t>
      </w:r>
      <w:r w:rsidR="00FA32BC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Лаборатория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исторической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географии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регионалистики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Тюменский государственный университет</w:t>
      </w:r>
      <w:r w:rsidR="00FA32B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A32BC" w:rsidRPr="003A62A7" w:rsidRDefault="00FA32BC" w:rsidP="00FA32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A32BC" w:rsidRPr="00830BF4" w:rsidRDefault="00513CFE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Ведомственность в советской истории: гувернаментальность, </w:t>
      </w:r>
      <w:r w:rsidR="003B0954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государственные интересы </w:t>
      </w:r>
      <w:r>
        <w:rPr>
          <w:rFonts w:ascii="Times New Roman" w:hAnsi="Times New Roman" w:cs="Times New Roman"/>
          <w:sz w:val="24"/>
          <w:szCs w:val="24"/>
          <w:lang w:val="ru-RU"/>
        </w:rPr>
        <w:t>и публичный дискурс</w:t>
      </w:r>
    </w:p>
    <w:p w:rsidR="00513CFE" w:rsidRPr="00FA32BC" w:rsidRDefault="00513CFE" w:rsidP="00830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3EA3" w:rsidRPr="00303EA3" w:rsidRDefault="00564E48" w:rsidP="00303EA3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  <w:t>Обед</w:t>
      </w:r>
    </w:p>
    <w:p w:rsidR="00303EA3" w:rsidRPr="00830BF4" w:rsidRDefault="00564E48" w:rsidP="00303E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="00303EA3"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30–11.3</w:t>
      </w:r>
      <w:r w:rsidR="00303EA3">
        <w:rPr>
          <w:rFonts w:ascii="Times New Roman" w:hAnsi="Times New Roman"/>
          <w:b/>
          <w:sz w:val="24"/>
          <w:szCs w:val="24"/>
          <w:lang w:val="ru-RU"/>
        </w:rPr>
        <w:t>0</w:t>
      </w:r>
      <w:r w:rsidR="00303EA3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 w:rsidR="00303EA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303EA3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303EA3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41230E" w:rsidRPr="003A62A7" w:rsidRDefault="0041230E" w:rsidP="004123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64E48" w:rsidRPr="00830BF4" w:rsidRDefault="00564E48" w:rsidP="00564E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t>СЕССИЯ</w:t>
      </w:r>
    </w:p>
    <w:p w:rsidR="00564E48" w:rsidRPr="00830BF4" w:rsidRDefault="00513CFE" w:rsidP="00564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Ведомственные конфликты и </w:t>
      </w:r>
      <w:r w:rsidR="00DE167F">
        <w:rPr>
          <w:rFonts w:ascii="Times New Roman" w:hAnsi="Times New Roman" w:cs="Times New Roman"/>
          <w:b/>
          <w:sz w:val="24"/>
          <w:szCs w:val="24"/>
          <w:lang w:val="ru-RU"/>
        </w:rPr>
        <w:t>экономика ведомств</w:t>
      </w:r>
    </w:p>
    <w:p w:rsidR="00564E48" w:rsidRPr="003A62A7" w:rsidRDefault="00564E48" w:rsidP="00564E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64E48" w:rsidRPr="00830BF4" w:rsidRDefault="00564E48" w:rsidP="00564E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11</w:t>
      </w:r>
      <w:r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 w:rsidR="00DC2686">
        <w:rPr>
          <w:rFonts w:ascii="Times New Roman" w:hAnsi="Times New Roman"/>
          <w:b/>
          <w:sz w:val="24"/>
          <w:szCs w:val="24"/>
          <w:lang w:val="ru-RU"/>
        </w:rPr>
        <w:t>30–14.0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564E48" w:rsidRPr="00830BF4" w:rsidRDefault="00564E48" w:rsidP="00830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2CCB" w:rsidRPr="00830BF4" w:rsidRDefault="00DE167F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Алексей Захарченко </w:t>
      </w:r>
      <w:r w:rsidR="004B2CCB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E167F">
        <w:rPr>
          <w:rFonts w:ascii="Times New Roman" w:hAnsi="Times New Roman" w:cs="Times New Roman"/>
          <w:sz w:val="24"/>
          <w:szCs w:val="24"/>
          <w:lang w:val="ru-RU"/>
        </w:rPr>
        <w:t xml:space="preserve">бщеобразовательная школа при посольстве 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России в Венгрии, г. Будапешт)</w:t>
      </w:r>
      <w:r w:rsidR="004B2CCB" w:rsidRPr="00830B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B2CCB" w:rsidRPr="003A62A7" w:rsidRDefault="004B2CCB" w:rsidP="00830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B2CCB" w:rsidRPr="00830BF4" w:rsidRDefault="00DE167F" w:rsidP="003A62A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67F">
        <w:rPr>
          <w:rFonts w:ascii="Times New Roman" w:hAnsi="Times New Roman" w:cs="Times New Roman"/>
          <w:sz w:val="24"/>
          <w:szCs w:val="24"/>
          <w:lang w:val="ru-RU"/>
        </w:rPr>
        <w:t xml:space="preserve">Госплан, ВПК и гражданские хозяйственные ведомства: конфликт интересов в послевоенной </w:t>
      </w:r>
      <w:r w:rsidR="00527113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</w:p>
    <w:p w:rsidR="004F6CD4" w:rsidRPr="00830BF4" w:rsidRDefault="00DE167F" w:rsidP="004F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Андрей Сметанин </w:t>
      </w:r>
      <w:r w:rsidR="004F6CD4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E167F">
        <w:rPr>
          <w:rFonts w:ascii="Times New Roman" w:hAnsi="Times New Roman" w:cs="Times New Roman"/>
          <w:sz w:val="24"/>
          <w:szCs w:val="24"/>
          <w:lang w:val="ru-RU"/>
        </w:rPr>
        <w:t>Пермский государственный национальный исследовательский университет</w:t>
      </w:r>
      <w:r w:rsidR="004F6CD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F6CD4" w:rsidRPr="00830BF4" w:rsidRDefault="004F6CD4" w:rsidP="004F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6CD4" w:rsidRPr="00830BF4" w:rsidRDefault="00DE167F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167F">
        <w:rPr>
          <w:rFonts w:ascii="Times New Roman" w:hAnsi="Times New Roman" w:cs="Times New Roman"/>
          <w:sz w:val="24"/>
          <w:szCs w:val="24"/>
          <w:lang w:val="ru-RU"/>
        </w:rPr>
        <w:t>«Очень сложно быть коммунистом и угодить министерству»: открытая оппозиция директоров ведомственным правилам (по материалам экономич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еских обсуждений 1955</w:t>
      </w:r>
      <w:r w:rsidR="0041230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>1957 гг.)</w:t>
      </w:r>
    </w:p>
    <w:p w:rsidR="004F6CD4" w:rsidRDefault="004F6CD4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390D" w:rsidRPr="00830BF4" w:rsidRDefault="00C0390D" w:rsidP="00C0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Роман Гильминтинов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Антропошкола,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Тюменский государственный университет</w:t>
      </w:r>
      <w:r>
        <w:rPr>
          <w:rFonts w:ascii="Times New Roman" w:hAnsi="Times New Roman" w:cs="Times New Roman"/>
          <w:sz w:val="24"/>
          <w:szCs w:val="24"/>
          <w:lang w:val="ru-RU"/>
        </w:rPr>
        <w:t>; Университет Дьюка, США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0390D" w:rsidRPr="00830BF4" w:rsidRDefault="00C0390D" w:rsidP="00C0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390D" w:rsidRPr="00830BF4" w:rsidRDefault="00C0390D" w:rsidP="00C0390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2A7">
        <w:rPr>
          <w:rFonts w:ascii="Times New Roman" w:hAnsi="Times New Roman" w:cs="Times New Roman"/>
          <w:sz w:val="24"/>
          <w:szCs w:val="24"/>
          <w:lang w:val="ru-RU"/>
        </w:rPr>
        <w:t>Госплан, ведомственные интересы и рационализация природопользования в Советском Союзе в 1970-1980-е гг.</w:t>
      </w:r>
    </w:p>
    <w:p w:rsidR="00C0390D" w:rsidRDefault="00C0390D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Pr="00303EA3" w:rsidRDefault="00DC2686" w:rsidP="00DC2686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  <w:t>Кофе-брейк</w:t>
      </w:r>
    </w:p>
    <w:p w:rsidR="00DC2686" w:rsidRPr="00DC2686" w:rsidRDefault="00DC2686" w:rsidP="00DC26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14</w:t>
      </w:r>
      <w:r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00–14.20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DC2686" w:rsidRDefault="00DC2686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Pr="00DC2686" w:rsidRDefault="00DC2686" w:rsidP="00DC26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ПРОДОЛЖЕНИЕ СЕССИИ</w:t>
      </w:r>
    </w:p>
    <w:p w:rsidR="00DC2686" w:rsidRDefault="00DC2686" w:rsidP="00DC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14</w:t>
      </w:r>
      <w:r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20–16.00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DC2686" w:rsidRDefault="00DC2686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FC9" w:rsidRPr="00830BF4" w:rsidRDefault="00656FC9" w:rsidP="00656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Севостьян Веселов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Сургутский государственный университет)</w:t>
      </w:r>
    </w:p>
    <w:p w:rsidR="00656FC9" w:rsidRPr="00830BF4" w:rsidRDefault="00656FC9" w:rsidP="00656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FC9" w:rsidRPr="00830BF4" w:rsidRDefault="00656FC9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Типология ведомственных конфликтов в строительстве </w:t>
      </w:r>
      <w:r w:rsidR="002E1B17">
        <w:rPr>
          <w:rFonts w:ascii="Times New Roman" w:hAnsi="Times New Roman" w:cs="Times New Roman"/>
          <w:sz w:val="24"/>
          <w:szCs w:val="24"/>
          <w:lang w:val="ru-RU"/>
        </w:rPr>
        <w:t xml:space="preserve">и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автодорог Западно-Сибирского нефтегазового комплекса</w:t>
      </w:r>
    </w:p>
    <w:p w:rsidR="00225977" w:rsidRDefault="00225977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337DB3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Михаил </w:t>
      </w:r>
      <w:r w:rsidR="004123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Пискунов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230E">
        <w:rPr>
          <w:rFonts w:ascii="Times New Roman" w:hAnsi="Times New Roman" w:cs="Times New Roman"/>
          <w:sz w:val="24"/>
          <w:szCs w:val="24"/>
          <w:lang w:val="ru-RU"/>
        </w:rPr>
        <w:t xml:space="preserve">Антропошкола, </w:t>
      </w:r>
      <w:r w:rsidR="0041230E" w:rsidRPr="00830BF4">
        <w:rPr>
          <w:rFonts w:ascii="Times New Roman" w:hAnsi="Times New Roman" w:cs="Times New Roman"/>
          <w:sz w:val="24"/>
          <w:szCs w:val="24"/>
          <w:lang w:val="ru-RU"/>
        </w:rPr>
        <w:t>Тюменский государственный университет)</w:t>
      </w:r>
    </w:p>
    <w:p w:rsidR="00337DB3" w:rsidRPr="00830BF4" w:rsidRDefault="00337DB3" w:rsidP="0083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Default="0041230E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30E">
        <w:rPr>
          <w:rFonts w:ascii="Times New Roman" w:hAnsi="Times New Roman" w:cs="Times New Roman"/>
          <w:sz w:val="24"/>
          <w:szCs w:val="24"/>
          <w:lang w:val="ru-RU"/>
        </w:rPr>
        <w:t>Политическая и моральная экономия позднесоветского трудового коллектива: как партийные политические императивы сталкивались с экономической целесообразностью производства (случай Выборгского ЦБК в 1970</w:t>
      </w:r>
      <w:r>
        <w:rPr>
          <w:rFonts w:ascii="Times New Roman" w:hAnsi="Times New Roman" w:cs="Times New Roman"/>
          <w:sz w:val="24"/>
          <w:szCs w:val="24"/>
          <w:lang w:val="ru-RU"/>
        </w:rPr>
        <w:t>–19</w:t>
      </w:r>
      <w:r w:rsidRPr="0041230E">
        <w:rPr>
          <w:rFonts w:ascii="Times New Roman" w:hAnsi="Times New Roman" w:cs="Times New Roman"/>
          <w:sz w:val="24"/>
          <w:szCs w:val="24"/>
          <w:lang w:val="ru-RU"/>
        </w:rPr>
        <w:t>80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1230E">
        <w:rPr>
          <w:rFonts w:ascii="Times New Roman" w:hAnsi="Times New Roman" w:cs="Times New Roman"/>
          <w:sz w:val="24"/>
          <w:szCs w:val="24"/>
          <w:lang w:val="ru-RU"/>
        </w:rPr>
        <w:t>е г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41230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A3907" w:rsidRDefault="00FA390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C2686" w:rsidRPr="00830BF4" w:rsidRDefault="00DC2686" w:rsidP="00DC26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СЕССИЯ</w:t>
      </w:r>
    </w:p>
    <w:p w:rsidR="00DC2686" w:rsidRPr="00830BF4" w:rsidRDefault="00DC2686" w:rsidP="00DC2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Социальные пространства ведомственности</w:t>
      </w:r>
    </w:p>
    <w:p w:rsidR="00DC2686" w:rsidRDefault="00DC2686" w:rsidP="00DC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Pr="00E516B7" w:rsidRDefault="00FA3907" w:rsidP="00DC268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16.</w:t>
      </w:r>
      <w:r w:rsidR="00192D3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0</w:t>
      </w:r>
      <w:r w:rsidR="00DC268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0–1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7.4</w:t>
      </w:r>
      <w:r w:rsidR="00DC268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0 </w:t>
      </w:r>
      <w:r w:rsidR="00DC2686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DC268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DC2686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DC2686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DC2686" w:rsidRDefault="00DC2686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Pr="00830BF4" w:rsidRDefault="00DC2686" w:rsidP="00DC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Денис Кирилюк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(Сургутс</w:t>
      </w:r>
      <w:r>
        <w:rPr>
          <w:rFonts w:ascii="Times New Roman" w:hAnsi="Times New Roman" w:cs="Times New Roman"/>
          <w:sz w:val="24"/>
          <w:szCs w:val="24"/>
          <w:lang w:val="ru-RU"/>
        </w:rPr>
        <w:t>кий государственный университет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C2686" w:rsidRPr="00830BF4" w:rsidRDefault="00DC2686" w:rsidP="00DC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686" w:rsidRPr="00830BF4" w:rsidRDefault="00DC2686" w:rsidP="00DC268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7065">
        <w:rPr>
          <w:rFonts w:ascii="Times New Roman" w:hAnsi="Times New Roman" w:cs="Times New Roman"/>
          <w:sz w:val="24"/>
          <w:szCs w:val="24"/>
          <w:lang w:val="ru-RU"/>
        </w:rPr>
        <w:t>Учебные заведения</w:t>
      </w:r>
      <w:r w:rsidR="00527113">
        <w:rPr>
          <w:rFonts w:ascii="Times New Roman" w:hAnsi="Times New Roman" w:cs="Times New Roman"/>
          <w:sz w:val="24"/>
          <w:szCs w:val="24"/>
          <w:lang w:val="ru-RU"/>
        </w:rPr>
        <w:t xml:space="preserve"> Свердловской железной дороги в </w:t>
      </w:r>
      <w:r w:rsidRPr="00117065">
        <w:rPr>
          <w:rFonts w:ascii="Times New Roman" w:hAnsi="Times New Roman" w:cs="Times New Roman"/>
          <w:sz w:val="24"/>
          <w:szCs w:val="24"/>
          <w:lang w:val="ru-RU"/>
        </w:rPr>
        <w:t>1945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17065">
        <w:rPr>
          <w:rFonts w:ascii="Times New Roman" w:hAnsi="Times New Roman" w:cs="Times New Roman"/>
          <w:sz w:val="24"/>
          <w:szCs w:val="24"/>
          <w:lang w:val="ru-RU"/>
        </w:rPr>
        <w:t>1991 гг.: между ведомственностью и целесообразностью</w:t>
      </w:r>
    </w:p>
    <w:p w:rsidR="00DC2686" w:rsidRDefault="00DC2686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907" w:rsidRPr="00830BF4" w:rsidRDefault="00FA3907" w:rsidP="00FA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Мария Ромашова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E167F">
        <w:rPr>
          <w:rFonts w:ascii="Times New Roman" w:hAnsi="Times New Roman" w:cs="Times New Roman"/>
          <w:sz w:val="24"/>
          <w:szCs w:val="24"/>
          <w:lang w:val="ru-RU"/>
        </w:rPr>
        <w:t>Пермский государственный национальный исследовательский университет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A3907" w:rsidRDefault="00FA3907" w:rsidP="00FA390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3907" w:rsidRDefault="00FA3907" w:rsidP="00FA390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907">
        <w:rPr>
          <w:rFonts w:ascii="Times New Roman" w:hAnsi="Times New Roman" w:cs="Times New Roman"/>
          <w:sz w:val="24"/>
          <w:szCs w:val="24"/>
          <w:lang w:val="ru-RU"/>
        </w:rPr>
        <w:t>Ведомственные музеи и дискуссии о личных архивах «простого» советского человека в позднесоветские годы</w:t>
      </w:r>
    </w:p>
    <w:p w:rsidR="00FA3907" w:rsidRDefault="00FA3907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B2E" w:rsidRDefault="00C91B2E" w:rsidP="00F970F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03874" w:rsidRPr="00527113" w:rsidRDefault="00003874" w:rsidP="0000387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AU" w:eastAsia="ru-RU"/>
        </w:rPr>
      </w:pPr>
      <w:r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lastRenderedPageBreak/>
        <w:t>1</w:t>
      </w:r>
      <w:r w:rsidR="00656FC9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6</w:t>
      </w:r>
      <w:r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 xml:space="preserve"> </w:t>
      </w:r>
      <w:r w:rsidR="00656FC9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АПРЕЛЯ</w:t>
      </w:r>
      <w:r w:rsidR="00656FC9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 xml:space="preserve"> 2022</w:t>
      </w:r>
      <w:r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г</w:t>
      </w:r>
      <w:r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.</w:t>
      </w:r>
    </w:p>
    <w:p w:rsidR="00003874" w:rsidRPr="00527113" w:rsidRDefault="00003874" w:rsidP="0000387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AU" w:eastAsia="ru-RU"/>
        </w:rPr>
      </w:pPr>
    </w:p>
    <w:p w:rsidR="00003874" w:rsidRPr="00527113" w:rsidRDefault="00656FC9" w:rsidP="0000387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AU" w:eastAsia="ru-RU"/>
        </w:rPr>
      </w:pPr>
      <w:r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08</w:t>
      </w:r>
      <w:r w:rsidR="004A2589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.00–1</w:t>
      </w:r>
      <w:r w:rsidR="007C684D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6.3</w:t>
      </w:r>
      <w:r w:rsidR="00003874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0 MSK (GMT+3</w:t>
      </w:r>
      <w:r w:rsidR="00192D32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 xml:space="preserve">; Tyumen </w:t>
      </w:r>
      <w:r w:rsidR="00192D32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Time 10</w:t>
      </w:r>
      <w:r w:rsidR="00192D32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.00–18.30</w:t>
      </w:r>
      <w:r w:rsidR="00003874" w:rsidRPr="00527113">
        <w:rPr>
          <w:rFonts w:ascii="Times New Roman" w:eastAsiaTheme="minorEastAsia" w:hAnsi="Times New Roman"/>
          <w:b/>
          <w:sz w:val="24"/>
          <w:szCs w:val="24"/>
          <w:lang w:val="en-AU" w:eastAsia="ru-RU"/>
        </w:rPr>
        <w:t>)</w:t>
      </w:r>
    </w:p>
    <w:p w:rsidR="00003874" w:rsidRPr="00527113" w:rsidRDefault="00003874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D48D1" w:rsidRDefault="00AD48D1" w:rsidP="00AD48D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Ссылка для подключения:</w:t>
      </w:r>
    </w:p>
    <w:p w:rsidR="00AD48D1" w:rsidRDefault="00AD48D1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 xml:space="preserve">Тема: Ведомственность в истории СССР. День второй </w:t>
      </w: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 xml:space="preserve">Время: 16 апр. 2022 08:00 AM Москва </w:t>
      </w: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>Подключиться к конференции Zoom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 xml:space="preserve">https://us02web.zoom.us/j/89337820454?pwd=SjM0MTRlOStNL3lOK1J0RG9vRGRIZz09 </w:t>
      </w: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2AF6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Идентификатор конференции: 893 3782 0454 </w:t>
      </w:r>
    </w:p>
    <w:p w:rsidR="007E7EE4" w:rsidRDefault="00BF2AF6" w:rsidP="00BF2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2AF6">
        <w:rPr>
          <w:rFonts w:ascii="Times New Roman" w:hAnsi="Times New Roman" w:cs="Times New Roman"/>
          <w:sz w:val="24"/>
          <w:szCs w:val="24"/>
          <w:lang w:val="ru-RU"/>
        </w:rPr>
        <w:t>Код доступа: 656859</w:t>
      </w:r>
    </w:p>
    <w:p w:rsidR="007E7EE4" w:rsidRPr="00830BF4" w:rsidRDefault="007E7EE4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226CF8" w:rsidP="00226C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t>СЕССИЯ</w:t>
      </w:r>
    </w:p>
    <w:p w:rsidR="00337DB3" w:rsidRPr="00830BF4" w:rsidRDefault="00192D32" w:rsidP="00226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Ведомственная урбанизация и города-ведомства</w:t>
      </w:r>
    </w:p>
    <w:p w:rsidR="00337DB3" w:rsidRDefault="00337DB3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3874" w:rsidRPr="00E516B7" w:rsidRDefault="007E7EE4" w:rsidP="0000387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08.00–10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.30 </w:t>
      </w:r>
      <w:r w:rsidR="0000387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003874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00387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003874" w:rsidRPr="00830BF4" w:rsidRDefault="00003874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62F3" w:rsidRPr="00830BF4" w:rsidRDefault="004A2589" w:rsidP="004A6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Константин Бугров </w:t>
      </w:r>
      <w:r w:rsidR="004A62F3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Институт истории и археологии УрО РАН, г. Екатеринбург</w:t>
      </w:r>
      <w:r w:rsidR="004A62F3"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A62F3" w:rsidRPr="00830BF4" w:rsidRDefault="004A62F3" w:rsidP="004A6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62F3" w:rsidRPr="00830BF4" w:rsidRDefault="003B0954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0954">
        <w:rPr>
          <w:rFonts w:ascii="Times New Roman" w:hAnsi="Times New Roman" w:cs="Times New Roman"/>
          <w:sz w:val="24"/>
          <w:szCs w:val="24"/>
          <w:lang w:val="ru-RU"/>
        </w:rPr>
        <w:t>Многоэтажная ведомственная урбанизация: индустриальные города СССР в глобальном контексте</w:t>
      </w:r>
    </w:p>
    <w:p w:rsidR="004A62F3" w:rsidRPr="00830BF4" w:rsidRDefault="004A62F3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4A2589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Сергей Духанов </w:t>
      </w:r>
      <w:r w:rsidR="00337DB3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A2589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Научно-исследовательский институт теории и истории архитектуры и градостроительства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>, г. Новосибирск</w:t>
      </w:r>
      <w:r w:rsidR="00337DB3"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37DB3" w:rsidRPr="00830BF4" w:rsidRDefault="00337DB3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4A2589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589">
        <w:rPr>
          <w:rFonts w:ascii="Times New Roman" w:hAnsi="Times New Roman" w:cs="Times New Roman"/>
          <w:sz w:val="24"/>
          <w:szCs w:val="24"/>
          <w:lang w:val="ru-RU"/>
        </w:rPr>
        <w:t>Ведомственный подход к градостроительному освоению Западной Сибири в годы первых пятилеток</w:t>
      </w:r>
    </w:p>
    <w:p w:rsidR="00BF2AF6" w:rsidRDefault="00BF2AF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D34FB" w:rsidRPr="00DD34FB" w:rsidRDefault="00DD34FB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4A2589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Николай Байкалов </w:t>
      </w:r>
      <w:r w:rsidR="00337DB3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A2589">
        <w:rPr>
          <w:rFonts w:ascii="Times New Roman" w:hAnsi="Times New Roman" w:cs="Times New Roman"/>
          <w:sz w:val="24"/>
          <w:szCs w:val="24"/>
          <w:lang w:val="ru-RU"/>
        </w:rPr>
        <w:t>Бурятский государственный университет им. Д. Банзарова</w:t>
      </w:r>
      <w:r w:rsidR="00337DB3" w:rsidRPr="00830B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Улан-Удэ</w:t>
      </w:r>
      <w:r w:rsidR="00337DB3"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37DB3" w:rsidRPr="00830BF4" w:rsidRDefault="00337DB3" w:rsidP="0033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7DB3" w:rsidRPr="00830BF4" w:rsidRDefault="004A2589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Ведомственные города БАМа</w:t>
      </w:r>
    </w:p>
    <w:p w:rsidR="00337DB3" w:rsidRDefault="00337DB3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589" w:rsidRPr="00303EA3" w:rsidRDefault="004A2589" w:rsidP="004A2589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i/>
          <w:sz w:val="24"/>
          <w:szCs w:val="24"/>
          <w:lang w:val="ru-RU" w:eastAsia="ru-RU"/>
        </w:rPr>
        <w:t>Обед</w:t>
      </w:r>
    </w:p>
    <w:p w:rsidR="005139E7" w:rsidRDefault="004A2589" w:rsidP="00BF2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Pr="00830BF4">
        <w:rPr>
          <w:rFonts w:ascii="Times New Roman" w:hAnsi="Times New Roman"/>
          <w:b/>
          <w:sz w:val="24"/>
          <w:szCs w:val="24"/>
          <w:lang w:val="ru-RU"/>
        </w:rPr>
        <w:t>.</w:t>
      </w:r>
      <w:r w:rsidR="00A9111A">
        <w:rPr>
          <w:rFonts w:ascii="Times New Roman" w:hAnsi="Times New Roman"/>
          <w:b/>
          <w:sz w:val="24"/>
          <w:szCs w:val="24"/>
          <w:lang w:val="ru-RU"/>
        </w:rPr>
        <w:t>30–12.0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MSK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BF2AF6" w:rsidRPr="00BF2AF6" w:rsidRDefault="00BF2AF6" w:rsidP="004A25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2589" w:rsidRPr="00830BF4" w:rsidRDefault="004A2589" w:rsidP="004A25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t>СЕССИЯ</w:t>
      </w:r>
    </w:p>
    <w:p w:rsidR="004A2589" w:rsidRPr="00830BF4" w:rsidRDefault="00192D32" w:rsidP="004A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Ведомственное жилье</w:t>
      </w:r>
    </w:p>
    <w:p w:rsidR="004A2589" w:rsidRDefault="004A2589" w:rsidP="004A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589" w:rsidRPr="00E516B7" w:rsidRDefault="00A9111A" w:rsidP="004A2589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12.0</w:t>
      </w:r>
      <w:r w:rsidR="007E7EE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0–1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3.4</w:t>
      </w:r>
      <w:r w:rsidR="004A2589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0 </w:t>
      </w:r>
      <w:r w:rsidR="004A2589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4A2589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4A2589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4A2589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4A2589" w:rsidRDefault="004A2589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A0A" w:rsidRPr="00830BF4" w:rsidRDefault="007E7EE4" w:rsidP="007C68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Сергей Баканов </w:t>
      </w:r>
      <w:r w:rsidR="00903A0A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Челябинский государственный университет</w:t>
      </w:r>
      <w:r w:rsidR="00C56640">
        <w:rPr>
          <w:rFonts w:ascii="Times New Roman" w:hAnsi="Times New Roman" w:cs="Times New Roman"/>
          <w:sz w:val="24"/>
          <w:szCs w:val="24"/>
          <w:lang w:val="ru-RU"/>
        </w:rPr>
        <w:t>, г. Челябинск</w:t>
      </w:r>
      <w:r w:rsidR="00903A0A"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03A0A" w:rsidRDefault="007E7EE4" w:rsidP="007C6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7EE4">
        <w:rPr>
          <w:rFonts w:ascii="Times New Roman" w:hAnsi="Times New Roman" w:cs="Times New Roman"/>
          <w:b/>
          <w:sz w:val="24"/>
          <w:szCs w:val="24"/>
          <w:lang w:val="ru-RU"/>
        </w:rPr>
        <w:t>Ольга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E7EE4">
        <w:rPr>
          <w:rFonts w:ascii="Times New Roman" w:hAnsi="Times New Roman" w:cs="Times New Roman"/>
          <w:b/>
          <w:sz w:val="24"/>
          <w:szCs w:val="24"/>
          <w:lang w:val="ru-RU"/>
        </w:rPr>
        <w:t>Никонова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56640">
        <w:rPr>
          <w:rFonts w:ascii="Times New Roman" w:hAnsi="Times New Roman" w:cs="Times New Roman"/>
          <w:sz w:val="24"/>
          <w:szCs w:val="24"/>
          <w:lang w:val="ru-RU"/>
        </w:rPr>
        <w:t>Челябинский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государственный </w:t>
      </w:r>
      <w:r w:rsidRPr="007E7EE4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C56640">
        <w:rPr>
          <w:rFonts w:ascii="Times New Roman" w:hAnsi="Times New Roman" w:cs="Times New Roman"/>
          <w:sz w:val="24"/>
          <w:szCs w:val="24"/>
          <w:lang w:val="ru-RU"/>
        </w:rPr>
        <w:t>, г. Челябинск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E7EE4" w:rsidRPr="00830BF4" w:rsidRDefault="007E7EE4" w:rsidP="00903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A0A" w:rsidRPr="00830BF4" w:rsidRDefault="007E7EE4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7EE4">
        <w:rPr>
          <w:rFonts w:ascii="Times New Roman" w:hAnsi="Times New Roman" w:cs="Times New Roman"/>
          <w:sz w:val="24"/>
          <w:szCs w:val="24"/>
          <w:lang w:val="ru-RU"/>
        </w:rPr>
        <w:t>Вед</w:t>
      </w:r>
      <w:r>
        <w:rPr>
          <w:rFonts w:ascii="Times New Roman" w:hAnsi="Times New Roman" w:cs="Times New Roman"/>
          <w:sz w:val="24"/>
          <w:szCs w:val="24"/>
          <w:lang w:val="ru-RU"/>
        </w:rPr>
        <w:t>омственный жилищный фонд в 1950–19</w:t>
      </w:r>
      <w:r w:rsidRPr="007E7EE4">
        <w:rPr>
          <w:rFonts w:ascii="Times New Roman" w:hAnsi="Times New Roman" w:cs="Times New Roman"/>
          <w:sz w:val="24"/>
          <w:szCs w:val="24"/>
          <w:lang w:val="ru-RU"/>
        </w:rPr>
        <w:t>80-е гг.: структура, эволюция и практики распределения</w:t>
      </w:r>
    </w:p>
    <w:p w:rsidR="00903A0A" w:rsidRPr="00830BF4" w:rsidRDefault="00903A0A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478A" w:rsidRPr="00830BF4" w:rsidRDefault="005139E7" w:rsidP="00D9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Сергей Власов </w:t>
      </w:r>
      <w:r w:rsidR="00D9478A"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139E7">
        <w:rPr>
          <w:rFonts w:ascii="Times New Roman" w:hAnsi="Times New Roman" w:cs="Times New Roman"/>
          <w:sz w:val="24"/>
          <w:szCs w:val="24"/>
          <w:lang w:val="ru-RU"/>
        </w:rPr>
        <w:t>Институт истории, археологии и этнографии ДВО РАН, г. Владивосток</w:t>
      </w:r>
      <w:r w:rsidR="00D9478A"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D9478A" w:rsidRPr="00830BF4" w:rsidRDefault="00D9478A" w:rsidP="00D9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478A" w:rsidRPr="00830BF4" w:rsidRDefault="005139E7" w:rsidP="006225D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Ведомственное жилищное строительство в городах Дальнего Востока (конец 1920-х – середина 1960-х гг.)</w:t>
      </w:r>
    </w:p>
    <w:p w:rsidR="00D9478A" w:rsidRPr="00830BF4" w:rsidRDefault="00D9478A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Default="00E6624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66242" w:rsidRPr="00830BF4" w:rsidRDefault="00E66242" w:rsidP="00E662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0BF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СЕССИЯ</w:t>
      </w:r>
    </w:p>
    <w:p w:rsidR="00E66242" w:rsidRPr="00830BF4" w:rsidRDefault="00E66242" w:rsidP="00E66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Литературные репрезентации ведомственности</w:t>
      </w:r>
    </w:p>
    <w:p w:rsidR="00E66242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Pr="00E516B7" w:rsidRDefault="00A9111A" w:rsidP="00E6624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13.40–16.1</w:t>
      </w:r>
      <w:r w:rsidR="00E6624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0 </w:t>
      </w:r>
      <w:r w:rsidR="00E66242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E6624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E66242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E6624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E66242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Марина Клинова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Институт истории и археологии УрО РАН, г. Екатеринбург)</w:t>
      </w:r>
    </w:p>
    <w:p w:rsidR="00E66242" w:rsidRPr="00830BF4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Андрей Трофимов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Уральский государственный экономический университет, г. Екатеринбург)</w:t>
      </w:r>
    </w:p>
    <w:p w:rsidR="00E66242" w:rsidRPr="00830BF4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Pr="00830BF4" w:rsidRDefault="00E66242" w:rsidP="00E6624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6FC9">
        <w:rPr>
          <w:rFonts w:ascii="Times New Roman" w:hAnsi="Times New Roman" w:cs="Times New Roman"/>
          <w:sz w:val="24"/>
          <w:szCs w:val="24"/>
          <w:lang w:val="ru-RU"/>
        </w:rPr>
        <w:t>Образы советских хозяйственных управленцев в сатирическом журнальном дискурсе (1953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56FC9">
        <w:rPr>
          <w:rFonts w:ascii="Times New Roman" w:hAnsi="Times New Roman" w:cs="Times New Roman"/>
          <w:sz w:val="24"/>
          <w:szCs w:val="24"/>
          <w:lang w:val="ru-RU"/>
        </w:rPr>
        <w:t>1964 гг.)</w:t>
      </w:r>
    </w:p>
    <w:p w:rsidR="00E66242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Pr="00830BF4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Екатерина Чечкина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Национальный исследовательский университет «Высшая школа экономики», г. Санкт-Петербург; Тюменский государственный университет; Университет Турина, Италия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66242" w:rsidRPr="00830BF4" w:rsidRDefault="00E66242" w:rsidP="00E66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242" w:rsidRPr="00830BF4" w:rsidRDefault="00E66242" w:rsidP="00E6624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 освоения: риторика ведомств, экологический дискурс и ретротопический социализм (</w:t>
      </w:r>
      <w:r w:rsidR="007C684D">
        <w:rPr>
          <w:rFonts w:ascii="Times New Roman" w:hAnsi="Times New Roman" w:cs="Times New Roman"/>
          <w:sz w:val="24"/>
          <w:szCs w:val="24"/>
          <w:lang w:val="ru-RU"/>
        </w:rPr>
        <w:t>сер. 1950-х – нач. 1970-х гг.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66242" w:rsidRDefault="00E66242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D32" w:rsidRPr="00830BF4" w:rsidRDefault="00192D32" w:rsidP="0019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Федор Корандей </w:t>
      </w:r>
      <w:r w:rsidRPr="00830BF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Лаборатория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исторической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географии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регионалистики</w:t>
      </w:r>
      <w:r w:rsidRPr="00564E4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Тюменский государственный университет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C684D" w:rsidRDefault="007C684D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D32" w:rsidRDefault="00192D32" w:rsidP="00192D3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D32">
        <w:rPr>
          <w:rFonts w:ascii="Times New Roman" w:hAnsi="Times New Roman" w:cs="Times New Roman"/>
          <w:sz w:val="24"/>
          <w:szCs w:val="24"/>
          <w:lang w:val="ru-RU"/>
        </w:rPr>
        <w:t>Cоветские утамакура: литературная инфраструктура освоения восточных районов СССР (на материале сибирских поэтических антологий, 1957</w:t>
      </w:r>
      <w:r w:rsidR="00DD34F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92D32">
        <w:rPr>
          <w:rFonts w:ascii="Times New Roman" w:hAnsi="Times New Roman" w:cs="Times New Roman"/>
          <w:sz w:val="24"/>
          <w:szCs w:val="24"/>
          <w:lang w:val="ru-RU"/>
        </w:rPr>
        <w:t>1984</w:t>
      </w:r>
      <w:r w:rsidR="00DD34FB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Pr="00192D3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92D32" w:rsidRDefault="00192D32" w:rsidP="00225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39E7" w:rsidRDefault="005139E7" w:rsidP="005139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КРУГЛЫЙ СТОЛ</w:t>
      </w:r>
    </w:p>
    <w:p w:rsidR="007C684D" w:rsidRPr="00830BF4" w:rsidRDefault="007C684D" w:rsidP="005139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139E7" w:rsidRPr="00830BF4" w:rsidRDefault="0073257A" w:rsidP="005139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Ведомственность как </w:t>
      </w:r>
      <w:r w:rsidR="006E48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категория анализа, дискурса 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практики</w:t>
      </w:r>
    </w:p>
    <w:p w:rsidR="005139E7" w:rsidRDefault="005139E7" w:rsidP="005139E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5139E7" w:rsidRPr="00E516B7" w:rsidRDefault="00A9111A" w:rsidP="005139E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16.10–17.0</w:t>
      </w:r>
      <w:r w:rsidR="005139E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0 </w:t>
      </w:r>
      <w:r w:rsidR="005139E7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MSK</w:t>
      </w:r>
      <w:r w:rsidR="005139E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(</w:t>
      </w:r>
      <w:r w:rsidR="005139E7" w:rsidRPr="00830BF4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GMT+3</w:t>
      </w:r>
      <w:r w:rsidR="005139E7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)</w:t>
      </w:r>
    </w:p>
    <w:p w:rsidR="009C31D4" w:rsidRPr="005139E7" w:rsidRDefault="009C31D4" w:rsidP="005139E7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C31D4" w:rsidRPr="005139E7" w:rsidSect="00FB0666">
      <w:footerReference w:type="default" r:id="rId8"/>
      <w:pgSz w:w="8391" w:h="11907" w:code="1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0A" w:rsidRDefault="0085490A" w:rsidP="00FB0666">
      <w:pPr>
        <w:spacing w:after="0" w:line="240" w:lineRule="auto"/>
      </w:pPr>
      <w:r>
        <w:separator/>
      </w:r>
    </w:p>
  </w:endnote>
  <w:endnote w:type="continuationSeparator" w:id="1">
    <w:p w:rsidR="0085490A" w:rsidRDefault="0085490A" w:rsidP="00FB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602270"/>
      <w:docPartObj>
        <w:docPartGallery w:val="Page Numbers (Bottom of Page)"/>
        <w:docPartUnique/>
      </w:docPartObj>
    </w:sdtPr>
    <w:sdtContent>
      <w:p w:rsidR="005139E7" w:rsidRDefault="00C56640">
        <w:pPr>
          <w:pStyle w:val="a6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8193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5139E7" w:rsidRDefault="000D6D0D">
        <w:pPr>
          <w:pStyle w:val="a6"/>
          <w:jc w:val="center"/>
        </w:pPr>
        <w:fldSimple w:instr=" PAGE    \* MERGEFORMAT ">
          <w:r w:rsidR="00C56640">
            <w:rPr>
              <w:noProof/>
            </w:rPr>
            <w:t>7</w:t>
          </w:r>
        </w:fldSimple>
      </w:p>
    </w:sdtContent>
  </w:sdt>
  <w:p w:rsidR="005139E7" w:rsidRDefault="005139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0A" w:rsidRDefault="0085490A" w:rsidP="00FB0666">
      <w:pPr>
        <w:spacing w:after="0" w:line="240" w:lineRule="auto"/>
      </w:pPr>
      <w:r>
        <w:separator/>
      </w:r>
    </w:p>
  </w:footnote>
  <w:footnote w:type="continuationSeparator" w:id="1">
    <w:p w:rsidR="0085490A" w:rsidRDefault="0085490A" w:rsidP="00FB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22980"/>
    <w:multiLevelType w:val="hybridMultilevel"/>
    <w:tmpl w:val="6F8C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D193D"/>
    <w:rsid w:val="00000F6B"/>
    <w:rsid w:val="00003874"/>
    <w:rsid w:val="000C19E4"/>
    <w:rsid w:val="000D6D0D"/>
    <w:rsid w:val="000F0F44"/>
    <w:rsid w:val="001123C1"/>
    <w:rsid w:val="00115CF0"/>
    <w:rsid w:val="00117065"/>
    <w:rsid w:val="001235B3"/>
    <w:rsid w:val="001432C2"/>
    <w:rsid w:val="0014503F"/>
    <w:rsid w:val="0014561D"/>
    <w:rsid w:val="00192D32"/>
    <w:rsid w:val="001A1363"/>
    <w:rsid w:val="001C4A93"/>
    <w:rsid w:val="001D651C"/>
    <w:rsid w:val="002220BC"/>
    <w:rsid w:val="00225977"/>
    <w:rsid w:val="00226CF8"/>
    <w:rsid w:val="002340C6"/>
    <w:rsid w:val="0025420A"/>
    <w:rsid w:val="00286E0A"/>
    <w:rsid w:val="002B250B"/>
    <w:rsid w:val="002C1956"/>
    <w:rsid w:val="002C6617"/>
    <w:rsid w:val="002C6AB7"/>
    <w:rsid w:val="002E1B17"/>
    <w:rsid w:val="002E707C"/>
    <w:rsid w:val="00300654"/>
    <w:rsid w:val="00300C4E"/>
    <w:rsid w:val="00303271"/>
    <w:rsid w:val="00303EA3"/>
    <w:rsid w:val="00337B51"/>
    <w:rsid w:val="00337DB3"/>
    <w:rsid w:val="00353E8B"/>
    <w:rsid w:val="003A62A7"/>
    <w:rsid w:val="003B0954"/>
    <w:rsid w:val="003D17BA"/>
    <w:rsid w:val="003D56F6"/>
    <w:rsid w:val="003E4806"/>
    <w:rsid w:val="003F039E"/>
    <w:rsid w:val="0041230E"/>
    <w:rsid w:val="00425C46"/>
    <w:rsid w:val="00466016"/>
    <w:rsid w:val="0046677A"/>
    <w:rsid w:val="004758AF"/>
    <w:rsid w:val="004A2589"/>
    <w:rsid w:val="004A62F3"/>
    <w:rsid w:val="004B2CCB"/>
    <w:rsid w:val="004E09E2"/>
    <w:rsid w:val="004F6BF5"/>
    <w:rsid w:val="004F6CD4"/>
    <w:rsid w:val="00507F2C"/>
    <w:rsid w:val="005139E7"/>
    <w:rsid w:val="00513CFE"/>
    <w:rsid w:val="0051425E"/>
    <w:rsid w:val="00527113"/>
    <w:rsid w:val="00564E48"/>
    <w:rsid w:val="00582588"/>
    <w:rsid w:val="005B0703"/>
    <w:rsid w:val="005B368A"/>
    <w:rsid w:val="005B7939"/>
    <w:rsid w:val="005C4EA8"/>
    <w:rsid w:val="005E6FC4"/>
    <w:rsid w:val="00614740"/>
    <w:rsid w:val="006225D1"/>
    <w:rsid w:val="00656FC9"/>
    <w:rsid w:val="00676BC0"/>
    <w:rsid w:val="00692791"/>
    <w:rsid w:val="006E489D"/>
    <w:rsid w:val="0073257A"/>
    <w:rsid w:val="00747C32"/>
    <w:rsid w:val="0075048E"/>
    <w:rsid w:val="00764B99"/>
    <w:rsid w:val="00776F37"/>
    <w:rsid w:val="00781E84"/>
    <w:rsid w:val="007C684D"/>
    <w:rsid w:val="007D57BE"/>
    <w:rsid w:val="007E7EE4"/>
    <w:rsid w:val="00823ECD"/>
    <w:rsid w:val="00830BF4"/>
    <w:rsid w:val="00835C96"/>
    <w:rsid w:val="008434E0"/>
    <w:rsid w:val="00852B57"/>
    <w:rsid w:val="0085490A"/>
    <w:rsid w:val="00855F21"/>
    <w:rsid w:val="0085614F"/>
    <w:rsid w:val="008A634B"/>
    <w:rsid w:val="008C38C5"/>
    <w:rsid w:val="008D52CE"/>
    <w:rsid w:val="008E0FEF"/>
    <w:rsid w:val="008E5BAD"/>
    <w:rsid w:val="008F7EBB"/>
    <w:rsid w:val="00903A0A"/>
    <w:rsid w:val="00982975"/>
    <w:rsid w:val="009B1285"/>
    <w:rsid w:val="009C31D4"/>
    <w:rsid w:val="009E56CA"/>
    <w:rsid w:val="009F1661"/>
    <w:rsid w:val="009F62E0"/>
    <w:rsid w:val="00A12530"/>
    <w:rsid w:val="00A21530"/>
    <w:rsid w:val="00A37C9E"/>
    <w:rsid w:val="00A6374A"/>
    <w:rsid w:val="00A9111A"/>
    <w:rsid w:val="00AD193D"/>
    <w:rsid w:val="00AD48D1"/>
    <w:rsid w:val="00AE2974"/>
    <w:rsid w:val="00B0320B"/>
    <w:rsid w:val="00B542B4"/>
    <w:rsid w:val="00B57477"/>
    <w:rsid w:val="00B85F65"/>
    <w:rsid w:val="00B93C70"/>
    <w:rsid w:val="00BA1201"/>
    <w:rsid w:val="00BA49E1"/>
    <w:rsid w:val="00BC6F73"/>
    <w:rsid w:val="00BE2F00"/>
    <w:rsid w:val="00BF2AF6"/>
    <w:rsid w:val="00C0390D"/>
    <w:rsid w:val="00C11E4F"/>
    <w:rsid w:val="00C46682"/>
    <w:rsid w:val="00C56640"/>
    <w:rsid w:val="00C638CB"/>
    <w:rsid w:val="00C84730"/>
    <w:rsid w:val="00C91B2E"/>
    <w:rsid w:val="00CA5601"/>
    <w:rsid w:val="00CE1BCC"/>
    <w:rsid w:val="00D9478A"/>
    <w:rsid w:val="00DB0845"/>
    <w:rsid w:val="00DB5086"/>
    <w:rsid w:val="00DC2686"/>
    <w:rsid w:val="00DD34FB"/>
    <w:rsid w:val="00DD396E"/>
    <w:rsid w:val="00DE167F"/>
    <w:rsid w:val="00DF49D8"/>
    <w:rsid w:val="00DF50BD"/>
    <w:rsid w:val="00E35AA8"/>
    <w:rsid w:val="00E44FEC"/>
    <w:rsid w:val="00E516B7"/>
    <w:rsid w:val="00E66242"/>
    <w:rsid w:val="00E75458"/>
    <w:rsid w:val="00EE2C19"/>
    <w:rsid w:val="00EE3EC9"/>
    <w:rsid w:val="00EF7F06"/>
    <w:rsid w:val="00F02459"/>
    <w:rsid w:val="00F272CC"/>
    <w:rsid w:val="00F4477B"/>
    <w:rsid w:val="00F74CE2"/>
    <w:rsid w:val="00F970FC"/>
    <w:rsid w:val="00FA32BC"/>
    <w:rsid w:val="00FA3907"/>
    <w:rsid w:val="00FB0666"/>
    <w:rsid w:val="00FB72F0"/>
    <w:rsid w:val="00FD4D78"/>
    <w:rsid w:val="00FE58C7"/>
    <w:rsid w:val="00FF3C09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3D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93D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FB0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0666"/>
    <w:rPr>
      <w:lang w:val="en-GB"/>
    </w:rPr>
  </w:style>
  <w:style w:type="paragraph" w:styleId="a6">
    <w:name w:val="footer"/>
    <w:basedOn w:val="a"/>
    <w:link w:val="a7"/>
    <w:uiPriority w:val="99"/>
    <w:unhideWhenUsed/>
    <w:rsid w:val="00FB0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666"/>
    <w:rPr>
      <w:lang w:val="en-GB"/>
    </w:rPr>
  </w:style>
  <w:style w:type="character" w:styleId="a8">
    <w:name w:val="Hyperlink"/>
    <w:basedOn w:val="a0"/>
    <w:uiPriority w:val="99"/>
    <w:semiHidden/>
    <w:unhideWhenUsed/>
    <w:rsid w:val="00AD48D1"/>
    <w:rPr>
      <w:color w:val="0000FF"/>
      <w:u w:val="single"/>
    </w:rPr>
  </w:style>
  <w:style w:type="character" w:customStyle="1" w:styleId="js-phone-number">
    <w:name w:val="js-phone-number"/>
    <w:basedOn w:val="a0"/>
    <w:rsid w:val="00AD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41CC4-3057-449D-9E4C-7702D89D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</cp:revision>
  <cp:lastPrinted>2022-04-11T16:46:00Z</cp:lastPrinted>
  <dcterms:created xsi:type="dcterms:W3CDTF">2021-05-02T11:31:00Z</dcterms:created>
  <dcterms:modified xsi:type="dcterms:W3CDTF">2022-11-17T12:57:00Z</dcterms:modified>
</cp:coreProperties>
</file>